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3DC52" w14:textId="662F657E" w:rsidR="000351A9" w:rsidRPr="00424D45" w:rsidRDefault="00424D45" w:rsidP="0068059D">
      <w:pPr>
        <w:jc w:val="center"/>
        <w:rPr>
          <w:rFonts w:cs="Times New Roman"/>
          <w:b/>
          <w:bCs/>
          <w:sz w:val="40"/>
          <w:szCs w:val="40"/>
          <w:lang w:val="es-CO"/>
        </w:rPr>
      </w:pPr>
      <w:r w:rsidRPr="00424D45">
        <w:rPr>
          <w:rFonts w:cs="Times New Roman"/>
          <w:b/>
          <w:bCs/>
          <w:sz w:val="40"/>
          <w:szCs w:val="40"/>
          <w:lang w:val="es-CO"/>
        </w:rPr>
        <w:t xml:space="preserve">MODELO </w:t>
      </w:r>
      <w:r w:rsidR="00D73020">
        <w:rPr>
          <w:rFonts w:cs="Times New Roman"/>
          <w:b/>
          <w:bCs/>
          <w:sz w:val="40"/>
          <w:szCs w:val="40"/>
          <w:lang w:val="es-CO"/>
        </w:rPr>
        <w:t>D</w:t>
      </w:r>
      <w:r w:rsidRPr="00424D45">
        <w:rPr>
          <w:rFonts w:cs="Times New Roman"/>
          <w:b/>
          <w:bCs/>
          <w:sz w:val="40"/>
          <w:szCs w:val="40"/>
          <w:lang w:val="es-CO"/>
        </w:rPr>
        <w:t>E INSTRUCCIONES PARA EL FORMATO DE TRABAJO ELAGEC 2026</w:t>
      </w:r>
    </w:p>
    <w:p w14:paraId="250C8C82" w14:textId="1BFF877D" w:rsidR="000351A9" w:rsidRPr="00424D45" w:rsidRDefault="000351A9" w:rsidP="00E3234C">
      <w:pPr>
        <w:jc w:val="center"/>
        <w:rPr>
          <w:rFonts w:cs="Times New Roman"/>
          <w:b/>
          <w:bCs/>
          <w:color w:val="FF0000"/>
          <w:sz w:val="40"/>
          <w:szCs w:val="40"/>
          <w:lang w:val="es-CO"/>
        </w:rPr>
      </w:pPr>
      <w:r w:rsidRPr="00424D45">
        <w:rPr>
          <w:rFonts w:cs="Times New Roman"/>
          <w:b/>
          <w:bCs/>
          <w:color w:val="FF0000"/>
          <w:sz w:val="40"/>
          <w:szCs w:val="40"/>
          <w:lang w:val="es-CO"/>
        </w:rPr>
        <w:t>(</w:t>
      </w:r>
      <w:r w:rsidR="00424D45" w:rsidRPr="00424D45">
        <w:rPr>
          <w:rFonts w:cs="Times New Roman"/>
          <w:b/>
          <w:bCs/>
          <w:color w:val="FF0000"/>
          <w:sz w:val="40"/>
          <w:szCs w:val="40"/>
          <w:lang w:val="es-CO"/>
        </w:rPr>
        <w:t>EJEMPLO DE FORMATO DE TÍTULO</w:t>
      </w:r>
      <w:r w:rsidRPr="00424D45">
        <w:rPr>
          <w:rFonts w:cs="Times New Roman"/>
          <w:b/>
          <w:bCs/>
          <w:color w:val="FF0000"/>
          <w:sz w:val="40"/>
          <w:szCs w:val="40"/>
          <w:lang w:val="es-CO"/>
        </w:rPr>
        <w:t>)</w:t>
      </w:r>
    </w:p>
    <w:p w14:paraId="76FECBCE" w14:textId="18BA0450" w:rsidR="007A6366" w:rsidRPr="00D623F9" w:rsidRDefault="007A6366" w:rsidP="00E3234C">
      <w:pPr>
        <w:jc w:val="center"/>
        <w:rPr>
          <w:rFonts w:cs="Times New Roman"/>
          <w:b/>
          <w:bCs/>
          <w:color w:val="FF0000"/>
          <w:szCs w:val="24"/>
          <w:lang w:val="es-CO"/>
        </w:rPr>
      </w:pPr>
      <w:r w:rsidRPr="00D623F9">
        <w:rPr>
          <w:rFonts w:cs="Times New Roman"/>
          <w:b/>
          <w:bCs/>
          <w:color w:val="FF0000"/>
          <w:szCs w:val="24"/>
          <w:lang w:val="es-CO"/>
        </w:rPr>
        <w:t>(</w:t>
      </w:r>
      <w:r w:rsidR="00D623F9" w:rsidRPr="00D623F9">
        <w:rPr>
          <w:rFonts w:cs="Times New Roman"/>
          <w:b/>
          <w:bCs/>
          <w:color w:val="FF0000"/>
          <w:szCs w:val="24"/>
          <w:lang w:val="es-CO"/>
        </w:rPr>
        <w:t>Para su primer envío, NO debe incluir autores, afiliaciones ni datos específicos en los Agradecimientos para garantizar un proceso de revisión por pares doble ciego. En su lugar, escriba XXXXXX como marcador de posición para que el artículo tenga una extensión máxima de 6000 palabras, sin incluir las referencias</w:t>
      </w:r>
      <w:r w:rsidRPr="00D623F9">
        <w:rPr>
          <w:rFonts w:cs="Times New Roman"/>
          <w:b/>
          <w:bCs/>
          <w:color w:val="FF0000"/>
          <w:szCs w:val="24"/>
          <w:lang w:val="es-CO"/>
        </w:rPr>
        <w:t xml:space="preserve">). </w:t>
      </w:r>
    </w:p>
    <w:p w14:paraId="74812C46" w14:textId="5728C789" w:rsidR="00133D99" w:rsidRPr="00CC4A1D" w:rsidRDefault="00CC4A1D" w:rsidP="00133D99">
      <w:pPr>
        <w:jc w:val="center"/>
        <w:rPr>
          <w:rStyle w:val="Hipervnculo"/>
          <w:rFonts w:cs="Times New Roman"/>
          <w:szCs w:val="24"/>
          <w:lang w:val="es-CL"/>
        </w:rPr>
      </w:pPr>
      <w:r w:rsidRPr="00CC4A1D">
        <w:rPr>
          <w:rFonts w:cs="Times New Roman"/>
          <w:b/>
          <w:bCs/>
          <w:szCs w:val="24"/>
          <w:lang w:val="es-CL"/>
        </w:rPr>
        <w:t>Omar Sanchez</w:t>
      </w:r>
      <m:oMath>
        <m:sSup>
          <m:sSupPr>
            <m:ctrlPr>
              <w:rPr>
                <w:rFonts w:ascii="Cambria Math" w:hAnsi="Cambria Math" w:cs="Times New Roman"/>
                <w:i/>
                <w:iCs/>
                <w:sz w:val="20"/>
                <w:szCs w:val="20"/>
                <w:lang w:val="es-CL"/>
              </w:rPr>
            </m:ctrlPr>
          </m:sSupPr>
          <m:e>
            <m:r>
              <w:rPr>
                <w:rFonts w:ascii="Cambria Math" w:hAnsi="Cambria Math" w:cs="Times New Roman"/>
                <w:color w:val="FFFFFF" w:themeColor="background1"/>
                <w:sz w:val="20"/>
                <w:szCs w:val="20"/>
                <w:lang w:val="es-CL"/>
              </w:rPr>
              <m:t>*</m:t>
            </m:r>
            <m:r>
              <w:rPr>
                <w:rFonts w:ascii="Cambria Math" w:hAnsi="Cambria Math" w:cs="Times New Roman"/>
                <w:sz w:val="20"/>
                <w:szCs w:val="20"/>
                <w:lang w:val="es-CL"/>
              </w:rPr>
              <m:t xml:space="preserve"> </m:t>
            </m:r>
          </m:e>
          <m:sup>
            <m:r>
              <w:rPr>
                <w:rFonts w:ascii="Cambria Math" w:hAnsi="Cambria Math" w:cs="Times New Roman"/>
                <w:sz w:val="20"/>
                <w:szCs w:val="20"/>
                <w:lang w:val="es-CL"/>
              </w:rPr>
              <m:t>1</m:t>
            </m:r>
          </m:sup>
        </m:sSup>
      </m:oMath>
      <w:r w:rsidR="00133D99" w:rsidRPr="00CC4A1D">
        <w:rPr>
          <w:rFonts w:cs="Times New Roman"/>
          <w:szCs w:val="24"/>
          <w:lang w:val="es-CL"/>
        </w:rPr>
        <w:t xml:space="preserve"> – </w:t>
      </w:r>
      <w:r w:rsidRPr="00CC4A1D">
        <w:rPr>
          <w:rStyle w:val="Hipervnculo"/>
          <w:rFonts w:cs="Times New Roman"/>
          <w:szCs w:val="24"/>
          <w:lang w:val="es-CL"/>
        </w:rPr>
        <w:t>omar_sanchezr@javeriana.edu.co</w:t>
      </w:r>
    </w:p>
    <w:p w14:paraId="1A8C645B" w14:textId="52292824" w:rsidR="00133D99" w:rsidRDefault="00CC4A1D" w:rsidP="00133D99">
      <w:pPr>
        <w:jc w:val="center"/>
      </w:pPr>
      <w:r w:rsidRPr="00CC4A1D">
        <w:rPr>
          <w:rFonts w:cs="Times New Roman"/>
          <w:b/>
          <w:bCs/>
          <w:szCs w:val="24"/>
          <w:lang w:val="es-CL"/>
        </w:rPr>
        <w:t>Adriana Gómez</w:t>
      </w:r>
      <w:r w:rsidR="00133D99" w:rsidRPr="00CC4A1D">
        <w:rPr>
          <w:rFonts w:eastAsiaTheme="minorEastAsia" w:cs="Times New Roman"/>
          <w:iCs/>
          <w:sz w:val="20"/>
          <w:szCs w:val="20"/>
          <w:lang w:val="es-CL"/>
        </w:rPr>
        <w:t xml:space="preserve"> </w:t>
      </w:r>
      <m:oMath>
        <m:sSup>
          <m:sSupPr>
            <m:ctrlPr>
              <w:rPr>
                <w:rFonts w:ascii="Cambria Math" w:hAnsi="Cambria Math" w:cs="Times New Roman"/>
                <w:i/>
                <w:iCs/>
                <w:sz w:val="20"/>
                <w:szCs w:val="20"/>
                <w:lang w:val="es-CL"/>
              </w:rPr>
            </m:ctrlPr>
          </m:sSupPr>
          <m:e>
            <m:r>
              <w:rPr>
                <w:rFonts w:ascii="Cambria Math" w:hAnsi="Cambria Math" w:cs="Times New Roman"/>
                <w:color w:val="FFFFFF" w:themeColor="background1"/>
                <w:sz w:val="20"/>
                <w:szCs w:val="20"/>
                <w:lang w:val="es-CL"/>
              </w:rPr>
              <m:t>*</m:t>
            </m:r>
            <m:r>
              <w:rPr>
                <w:rFonts w:ascii="Cambria Math" w:hAnsi="Cambria Math" w:cs="Times New Roman"/>
                <w:sz w:val="20"/>
                <w:szCs w:val="20"/>
                <w:lang w:val="es-CL"/>
              </w:rPr>
              <m:t xml:space="preserve"> </m:t>
            </m:r>
          </m:e>
          <m:sup>
            <m:r>
              <w:rPr>
                <w:rFonts w:ascii="Cambria Math" w:hAnsi="Cambria Math" w:cs="Times New Roman"/>
                <w:sz w:val="20"/>
                <w:szCs w:val="20"/>
                <w:lang w:val="es-CL"/>
              </w:rPr>
              <m:t>1</m:t>
            </m:r>
          </m:sup>
        </m:sSup>
      </m:oMath>
      <w:r w:rsidR="00133D99" w:rsidRPr="00CC4A1D">
        <w:rPr>
          <w:rFonts w:eastAsiaTheme="minorEastAsia" w:cs="Times New Roman"/>
          <w:b/>
          <w:bCs/>
          <w:iCs/>
          <w:sz w:val="20"/>
          <w:szCs w:val="20"/>
          <w:lang w:val="es-CL"/>
        </w:rPr>
        <w:t xml:space="preserve"> </w:t>
      </w:r>
      <w:r w:rsidR="00133D99" w:rsidRPr="00CC4A1D">
        <w:rPr>
          <w:rFonts w:cs="Times New Roman"/>
          <w:szCs w:val="24"/>
          <w:lang w:val="es-CL"/>
        </w:rPr>
        <w:t xml:space="preserve">- </w:t>
      </w:r>
      <w:hyperlink r:id="rId7" w:history="1">
        <w:r w:rsidR="00AD60E4" w:rsidRPr="00D64AA7">
          <w:rPr>
            <w:rStyle w:val="Hipervnculo"/>
          </w:rPr>
          <w:t>adrianagomez@javeriana.edu.co</w:t>
        </w:r>
      </w:hyperlink>
    </w:p>
    <w:p w14:paraId="38159C12" w14:textId="7865CF2F" w:rsidR="00133D99" w:rsidRDefault="00CC4A1D" w:rsidP="00CC4A1D">
      <w:pPr>
        <w:jc w:val="center"/>
        <w:rPr>
          <w:rFonts w:cs="Times New Roman"/>
          <w:b/>
          <w:bCs/>
          <w:szCs w:val="24"/>
          <w:lang w:val="es-CO"/>
        </w:rPr>
      </w:pPr>
      <w:r w:rsidRPr="00CC4A1D">
        <w:rPr>
          <w:rFonts w:cs="Times New Roman"/>
          <w:b/>
          <w:bCs/>
          <w:szCs w:val="24"/>
          <w:lang w:val="es-CO"/>
        </w:rPr>
        <w:t>Kevin Torres</w:t>
      </w:r>
      <m:oMath>
        <m:sSup>
          <m:sSupPr>
            <m:ctrlPr>
              <w:rPr>
                <w:rFonts w:ascii="Cambria Math" w:hAnsi="Cambria Math" w:cs="Times New Roman"/>
                <w:b/>
                <w:bCs/>
                <w:i/>
                <w:iCs/>
                <w:sz w:val="20"/>
                <w:szCs w:val="20"/>
                <w:lang w:val="es-CL"/>
              </w:rPr>
            </m:ctrlPr>
          </m:sSupPr>
          <m:e>
            <m:r>
              <m:rPr>
                <m:sty m:val="bi"/>
              </m:rPr>
              <w:rPr>
                <w:rFonts w:ascii="Cambria Math" w:hAnsi="Cambria Math" w:cs="Times New Roman"/>
                <w:color w:val="FFFFFF" w:themeColor="background1"/>
                <w:sz w:val="20"/>
                <w:szCs w:val="20"/>
                <w:lang w:val="es-CO"/>
              </w:rPr>
              <m:t>*</m:t>
            </m:r>
            <m:r>
              <m:rPr>
                <m:sty m:val="bi"/>
              </m:rPr>
              <w:rPr>
                <w:rFonts w:ascii="Cambria Math" w:hAnsi="Cambria Math" w:cs="Times New Roman"/>
                <w:sz w:val="20"/>
                <w:szCs w:val="20"/>
                <w:lang w:val="es-CO"/>
              </w:rPr>
              <m:t xml:space="preserve"> </m:t>
            </m:r>
          </m:e>
          <m:sup>
            <m:r>
              <m:rPr>
                <m:sty m:val="bi"/>
              </m:rPr>
              <w:rPr>
                <w:rFonts w:ascii="Cambria Math" w:hAnsi="Cambria Math" w:cs="Times New Roman"/>
                <w:sz w:val="20"/>
                <w:szCs w:val="20"/>
                <w:lang w:val="es-CL"/>
              </w:rPr>
              <m:t>2</m:t>
            </m:r>
          </m:sup>
        </m:sSup>
      </m:oMath>
      <w:r w:rsidR="00133D99" w:rsidRPr="00CC4A1D">
        <w:rPr>
          <w:rFonts w:cs="Times New Roman"/>
          <w:b/>
          <w:bCs/>
          <w:szCs w:val="24"/>
          <w:lang w:val="es-CO"/>
        </w:rPr>
        <w:t xml:space="preserve"> </w:t>
      </w:r>
      <w:r w:rsidRPr="00CC4A1D">
        <w:rPr>
          <w:rFonts w:cs="Times New Roman"/>
          <w:b/>
          <w:bCs/>
          <w:szCs w:val="24"/>
          <w:lang w:val="es-CO"/>
        </w:rPr>
        <w:t>–</w:t>
      </w:r>
      <w:r w:rsidR="00133D99" w:rsidRPr="00CC4A1D">
        <w:rPr>
          <w:rFonts w:cs="Times New Roman"/>
          <w:b/>
          <w:bCs/>
          <w:szCs w:val="24"/>
          <w:lang w:val="es-CO"/>
        </w:rPr>
        <w:t xml:space="preserve"> </w:t>
      </w:r>
      <w:hyperlink r:id="rId8" w:history="1">
        <w:r w:rsidRPr="00CC4A1D">
          <w:rPr>
            <w:rStyle w:val="Hipervnculo"/>
            <w:rFonts w:cs="Times New Roman"/>
            <w:szCs w:val="24"/>
            <w:lang w:val="es-CO"/>
          </w:rPr>
          <w:t>kevin.torres@pucv.cl</w:t>
        </w:r>
      </w:hyperlink>
      <w:r w:rsidR="00133D99" w:rsidRPr="00CC4A1D">
        <w:rPr>
          <w:rFonts w:cs="Times New Roman"/>
          <w:b/>
          <w:bCs/>
          <w:szCs w:val="24"/>
          <w:lang w:val="es-CO"/>
        </w:rPr>
        <w:t xml:space="preserve"> </w:t>
      </w:r>
    </w:p>
    <w:p w14:paraId="5A283632" w14:textId="306729DB" w:rsidR="00A760BC" w:rsidRPr="00637970" w:rsidRDefault="00142AAB" w:rsidP="00637970">
      <w:pPr>
        <w:jc w:val="center"/>
      </w:pPr>
      <w:r>
        <w:rPr>
          <w:rFonts w:cs="Times New Roman"/>
          <w:b/>
          <w:bCs/>
          <w:szCs w:val="24"/>
          <w:lang w:val="es-CO"/>
        </w:rPr>
        <w:t>Jose</w:t>
      </w:r>
      <w:r w:rsidRPr="00CC4A1D">
        <w:rPr>
          <w:rFonts w:cs="Times New Roman"/>
          <w:b/>
          <w:bCs/>
          <w:szCs w:val="24"/>
          <w:lang w:val="es-CO"/>
        </w:rPr>
        <w:t xml:space="preserve"> </w:t>
      </w:r>
      <w:r>
        <w:rPr>
          <w:rFonts w:cs="Times New Roman"/>
          <w:b/>
          <w:bCs/>
          <w:szCs w:val="24"/>
          <w:lang w:val="es-CO"/>
        </w:rPr>
        <w:t>Guevara</w:t>
      </w:r>
      <m:oMath>
        <m:sSup>
          <m:sSupPr>
            <m:ctrlPr>
              <w:rPr>
                <w:rFonts w:ascii="Cambria Math" w:hAnsi="Cambria Math" w:cs="Times New Roman"/>
                <w:b/>
                <w:bCs/>
                <w:i/>
                <w:iCs/>
                <w:sz w:val="20"/>
                <w:szCs w:val="20"/>
                <w:lang w:val="es-CL"/>
              </w:rPr>
            </m:ctrlPr>
          </m:sSupPr>
          <m:e>
            <m:r>
              <m:rPr>
                <m:sty m:val="bi"/>
              </m:rPr>
              <w:rPr>
                <w:rFonts w:ascii="Cambria Math" w:hAnsi="Cambria Math" w:cs="Times New Roman"/>
                <w:color w:val="FFFFFF" w:themeColor="background1"/>
                <w:sz w:val="20"/>
                <w:szCs w:val="20"/>
                <w:lang w:val="es-CO"/>
              </w:rPr>
              <m:t>*</m:t>
            </m:r>
            <m:r>
              <m:rPr>
                <m:sty m:val="bi"/>
              </m:rPr>
              <w:rPr>
                <w:rFonts w:ascii="Cambria Math" w:hAnsi="Cambria Math" w:cs="Times New Roman"/>
                <w:sz w:val="20"/>
                <w:szCs w:val="20"/>
                <w:lang w:val="es-CO"/>
              </w:rPr>
              <m:t xml:space="preserve"> </m:t>
            </m:r>
          </m:e>
          <m:sup>
            <m:r>
              <m:rPr>
                <m:sty m:val="bi"/>
              </m:rPr>
              <w:rPr>
                <w:rFonts w:ascii="Cambria Math" w:hAnsi="Cambria Math" w:cs="Times New Roman"/>
                <w:sz w:val="20"/>
                <w:szCs w:val="20"/>
                <w:lang w:val="es-CL"/>
              </w:rPr>
              <m:t>3</m:t>
            </m:r>
          </m:sup>
        </m:sSup>
      </m:oMath>
      <w:r w:rsidRPr="00CC4A1D">
        <w:rPr>
          <w:rFonts w:cs="Times New Roman"/>
          <w:b/>
          <w:bCs/>
          <w:szCs w:val="24"/>
          <w:lang w:val="es-CO"/>
        </w:rPr>
        <w:t xml:space="preserve"> – </w:t>
      </w:r>
      <w:hyperlink r:id="rId9" w:history="1">
        <w:r w:rsidR="00637970" w:rsidRPr="00D64AA7">
          <w:rPr>
            <w:rStyle w:val="Hipervnculo"/>
          </w:rPr>
          <w:t>ja.guevara915@uniandes.edu.co</w:t>
        </w:r>
      </w:hyperlink>
      <w:r w:rsidRPr="00CC4A1D">
        <w:rPr>
          <w:rFonts w:cs="Times New Roman"/>
          <w:b/>
          <w:bCs/>
          <w:szCs w:val="24"/>
          <w:lang w:val="es-CO"/>
        </w:rPr>
        <w:t xml:space="preserve"> </w:t>
      </w:r>
    </w:p>
    <w:p w14:paraId="7B387291" w14:textId="590841A2" w:rsidR="00CE4EF2" w:rsidRPr="00D859F2" w:rsidRDefault="00CC4A1D" w:rsidP="00CE4EF2">
      <w:pPr>
        <w:jc w:val="center"/>
        <w:rPr>
          <w:rFonts w:cs="Times New Roman"/>
          <w:i/>
          <w:iCs/>
          <w:sz w:val="20"/>
          <w:szCs w:val="20"/>
          <w:lang w:val="es-CO"/>
        </w:rPr>
      </w:pPr>
      <w:r w:rsidRPr="00D859F2">
        <w:rPr>
          <w:rFonts w:cs="Times New Roman"/>
          <w:i/>
          <w:iCs/>
          <w:sz w:val="20"/>
          <w:szCs w:val="20"/>
          <w:vertAlign w:val="superscript"/>
          <w:lang w:val="es-CO"/>
        </w:rPr>
        <w:t>1</w:t>
      </w:r>
      <w:r w:rsidRPr="00D859F2">
        <w:rPr>
          <w:rFonts w:cs="Times New Roman"/>
          <w:i/>
          <w:iCs/>
          <w:sz w:val="20"/>
          <w:szCs w:val="20"/>
          <w:lang w:val="es-CO"/>
        </w:rPr>
        <w:t xml:space="preserve"> </w:t>
      </w:r>
      <w:r w:rsidR="00D859F2" w:rsidRPr="00D859F2">
        <w:rPr>
          <w:rFonts w:cs="Times New Roman"/>
          <w:i/>
          <w:iCs/>
          <w:sz w:val="20"/>
          <w:szCs w:val="20"/>
          <w:lang w:val="es-CO"/>
        </w:rPr>
        <w:t>Departamento de Ingeniería Civil, Pontificia Universidad Javeriana</w:t>
      </w:r>
      <w:r w:rsidRPr="00D859F2">
        <w:rPr>
          <w:rFonts w:cs="Times New Roman"/>
          <w:i/>
          <w:iCs/>
          <w:sz w:val="20"/>
          <w:szCs w:val="20"/>
          <w:lang w:val="es-CO"/>
        </w:rPr>
        <w:t xml:space="preserve">, Bogotá D.C., 111711, Colombia </w:t>
      </w:r>
    </w:p>
    <w:p w14:paraId="72B65486" w14:textId="64A1279D" w:rsidR="00CE4EF2" w:rsidRPr="007B0E3C" w:rsidRDefault="00CC4A1D" w:rsidP="00CE4EF2">
      <w:pPr>
        <w:jc w:val="center"/>
        <w:rPr>
          <w:rFonts w:cs="Times New Roman"/>
          <w:i/>
          <w:iCs/>
          <w:sz w:val="20"/>
          <w:szCs w:val="20"/>
          <w:lang w:val="es-CO"/>
        </w:rPr>
      </w:pPr>
      <w:r w:rsidRPr="007B0E3C">
        <w:rPr>
          <w:rFonts w:cs="Times New Roman"/>
          <w:i/>
          <w:iCs/>
          <w:sz w:val="20"/>
          <w:szCs w:val="20"/>
          <w:vertAlign w:val="superscript"/>
          <w:lang w:val="es-CO"/>
        </w:rPr>
        <w:t>2</w:t>
      </w:r>
      <w:r w:rsidRPr="007B0E3C">
        <w:rPr>
          <w:rFonts w:cs="Times New Roman"/>
          <w:i/>
          <w:iCs/>
          <w:sz w:val="20"/>
          <w:szCs w:val="20"/>
          <w:lang w:val="es-CO"/>
        </w:rPr>
        <w:t xml:space="preserve"> </w:t>
      </w:r>
      <w:r w:rsidR="007B0E3C" w:rsidRPr="007B0E3C">
        <w:rPr>
          <w:rFonts w:cs="Times New Roman"/>
          <w:i/>
          <w:iCs/>
          <w:sz w:val="20"/>
          <w:szCs w:val="20"/>
          <w:lang w:val="es-CO"/>
        </w:rPr>
        <w:t>Escuela de Ingeniería Civil, Pontificia Universidad Católica de Valparaíso</w:t>
      </w:r>
      <w:r w:rsidRPr="007B0E3C">
        <w:rPr>
          <w:rFonts w:cs="Times New Roman"/>
          <w:i/>
          <w:iCs/>
          <w:sz w:val="20"/>
          <w:szCs w:val="20"/>
          <w:lang w:val="es-CO"/>
        </w:rPr>
        <w:t>, Valparaíso 2374631, Chile</w:t>
      </w:r>
    </w:p>
    <w:p w14:paraId="46EBF709" w14:textId="1C345335" w:rsidR="00EA7979" w:rsidRPr="007B0E3C" w:rsidRDefault="00EF6F80" w:rsidP="00CE4EF2">
      <w:pPr>
        <w:jc w:val="center"/>
        <w:rPr>
          <w:rFonts w:cs="Times New Roman"/>
          <w:i/>
          <w:iCs/>
          <w:sz w:val="20"/>
          <w:szCs w:val="20"/>
          <w:lang w:val="es-CO"/>
        </w:rPr>
      </w:pPr>
      <w:r w:rsidRPr="007B0E3C">
        <w:rPr>
          <w:rFonts w:cs="Times New Roman"/>
          <w:i/>
          <w:iCs/>
          <w:sz w:val="20"/>
          <w:szCs w:val="20"/>
          <w:vertAlign w:val="superscript"/>
          <w:lang w:val="es-CO"/>
        </w:rPr>
        <w:t xml:space="preserve">3 </w:t>
      </w:r>
      <w:r w:rsidR="007B0E3C" w:rsidRPr="007B0E3C">
        <w:rPr>
          <w:rFonts w:cs="Times New Roman"/>
          <w:i/>
          <w:iCs/>
          <w:sz w:val="20"/>
          <w:szCs w:val="20"/>
          <w:lang w:val="es-CO"/>
        </w:rPr>
        <w:t>Departamento de Ingeniería Civil y Ambiental, Universidad de los Andes</w:t>
      </w:r>
      <w:r w:rsidR="00EA7979" w:rsidRPr="007B0E3C">
        <w:rPr>
          <w:rFonts w:cs="Times New Roman"/>
          <w:i/>
          <w:iCs/>
          <w:sz w:val="20"/>
          <w:szCs w:val="20"/>
          <w:lang w:val="es-CO"/>
        </w:rPr>
        <w:t xml:space="preserve">, Bogotá D.C., 111711, Colombia </w:t>
      </w:r>
    </w:p>
    <w:p w14:paraId="5974A3B7" w14:textId="7BE08253" w:rsidR="007A6366" w:rsidRPr="000721F7" w:rsidRDefault="000721F7" w:rsidP="00EA7979">
      <w:pPr>
        <w:jc w:val="center"/>
        <w:rPr>
          <w:rFonts w:cs="Times New Roman"/>
          <w:b/>
          <w:bCs/>
          <w:color w:val="FF0000"/>
          <w:sz w:val="26"/>
          <w:szCs w:val="26"/>
          <w:lang w:val="es-CO"/>
        </w:rPr>
      </w:pPr>
      <w:r>
        <w:rPr>
          <w:rStyle w:val="Ttulo1Car"/>
          <w:lang w:val="es-CO"/>
        </w:rPr>
        <w:t>RESUMEN</w:t>
      </w:r>
      <w:r w:rsidR="007A6366" w:rsidRPr="000721F7">
        <w:rPr>
          <w:rFonts w:cs="Times New Roman"/>
          <w:b/>
          <w:bCs/>
          <w:sz w:val="26"/>
          <w:szCs w:val="26"/>
          <w:lang w:val="es-CO"/>
        </w:rPr>
        <w:t xml:space="preserve"> </w:t>
      </w:r>
      <w:r w:rsidR="007A6366" w:rsidRPr="000721F7">
        <w:rPr>
          <w:rFonts w:cs="Times New Roman"/>
          <w:b/>
          <w:bCs/>
          <w:color w:val="FF0000"/>
          <w:sz w:val="26"/>
          <w:szCs w:val="26"/>
          <w:lang w:val="es-CO"/>
        </w:rPr>
        <w:t>(</w:t>
      </w:r>
      <w:r w:rsidRPr="000721F7">
        <w:rPr>
          <w:rFonts w:cs="Times New Roman"/>
          <w:b/>
          <w:bCs/>
          <w:color w:val="FF0000"/>
          <w:sz w:val="26"/>
          <w:szCs w:val="26"/>
          <w:lang w:val="es-CO"/>
        </w:rPr>
        <w:t>EJEMPLO DE ESTILO, TÍTULO 1</w:t>
      </w:r>
      <w:r w:rsidR="007A6366" w:rsidRPr="000721F7">
        <w:rPr>
          <w:rFonts w:cs="Times New Roman"/>
          <w:b/>
          <w:bCs/>
          <w:color w:val="FF0000"/>
          <w:sz w:val="26"/>
          <w:szCs w:val="26"/>
          <w:lang w:val="es-CO"/>
        </w:rPr>
        <w:t>)</w:t>
      </w:r>
    </w:p>
    <w:p w14:paraId="5E40DAD1" w14:textId="77777777" w:rsidR="00FD71FC" w:rsidRPr="00FD71FC" w:rsidRDefault="00FD71FC" w:rsidP="00FD71FC">
      <w:pPr>
        <w:jc w:val="both"/>
        <w:rPr>
          <w:lang w:val="es-CO"/>
        </w:rPr>
      </w:pPr>
      <w:r w:rsidRPr="00FD71FC">
        <w:rPr>
          <w:lang w:val="es-CO"/>
        </w:rPr>
        <w:t>A continuación, se presentan las pautas para la preparación de su artículo para su envío, revisión e inclusión en las Actas del X Congreso Iberoamericano de Gestión y Tecnología de la Construcción (ELAGEC2026). El cumplimiento de estas pautas es esencial para garantizar la uniformidad del trabajo. Utilice esta plantilla y las instrucciones. Asegúrese de que su contenido se ajuste al formato eliminando y reemplazando contenido según corresponda, aplicando los estilos proporcionados en este documento de Microsoft Word.</w:t>
      </w:r>
    </w:p>
    <w:p w14:paraId="2A3ACE46" w14:textId="4E2F63C0" w:rsidR="004D58BA" w:rsidRPr="00FD71FC" w:rsidRDefault="00FD71FC" w:rsidP="00FD71FC">
      <w:pPr>
        <w:jc w:val="both"/>
        <w:rPr>
          <w:rFonts w:cs="Times New Roman"/>
          <w:szCs w:val="24"/>
          <w:lang w:val="es-CO"/>
        </w:rPr>
      </w:pPr>
      <w:r w:rsidRPr="00FD71FC">
        <w:rPr>
          <w:lang w:val="es-CO"/>
        </w:rPr>
        <w:t>El resumen no debe exceder las 250 palabras. Debe resumir los aspectos principales del manuscrito, incluyendo antecedentes, métodos, resultados y conclusiones</w:t>
      </w:r>
      <w:r w:rsidR="004D58BA" w:rsidRPr="00FD71FC">
        <w:rPr>
          <w:rFonts w:cs="Times New Roman"/>
          <w:szCs w:val="24"/>
          <w:lang w:val="es-CO"/>
        </w:rPr>
        <w:t>.</w:t>
      </w:r>
    </w:p>
    <w:p w14:paraId="00DB9850" w14:textId="30D128EB" w:rsidR="007A6366" w:rsidRPr="00D73020" w:rsidRDefault="00FD71FC" w:rsidP="00133D99">
      <w:pPr>
        <w:jc w:val="both"/>
        <w:rPr>
          <w:rFonts w:cs="Times New Roman"/>
          <w:b/>
          <w:bCs/>
          <w:sz w:val="26"/>
          <w:szCs w:val="26"/>
          <w:lang w:val="es-CO"/>
        </w:rPr>
      </w:pPr>
      <w:r w:rsidRPr="00D73020">
        <w:rPr>
          <w:rFonts w:cs="Times New Roman"/>
          <w:b/>
          <w:bCs/>
          <w:sz w:val="26"/>
          <w:szCs w:val="26"/>
          <w:lang w:val="es-CO"/>
        </w:rPr>
        <w:t>PALABRAS CLAVE</w:t>
      </w:r>
    </w:p>
    <w:p w14:paraId="25610B8A" w14:textId="2C126185" w:rsidR="00D7012A" w:rsidRPr="00FD71FC" w:rsidRDefault="00FD71FC">
      <w:pPr>
        <w:spacing w:line="278" w:lineRule="auto"/>
        <w:rPr>
          <w:rFonts w:cs="Times New Roman"/>
          <w:b/>
          <w:bCs/>
          <w:szCs w:val="24"/>
          <w:lang w:val="es-CO"/>
        </w:rPr>
      </w:pPr>
      <w:r w:rsidRPr="00FD71FC">
        <w:rPr>
          <w:rFonts w:cs="Times New Roman"/>
          <w:szCs w:val="24"/>
          <w:lang w:val="es-CO"/>
        </w:rPr>
        <w:t>Se deben incluir cinco palabras clave, separadas por punto y coma (;)</w:t>
      </w:r>
      <w:r w:rsidR="007A6366" w:rsidRPr="00FD71FC">
        <w:rPr>
          <w:rFonts w:cs="Times New Roman"/>
          <w:szCs w:val="24"/>
          <w:lang w:val="es-CO"/>
        </w:rPr>
        <w:t>.</w:t>
      </w:r>
      <w:r w:rsidR="00D7012A" w:rsidRPr="00FD71FC">
        <w:rPr>
          <w:rFonts w:cs="Times New Roman"/>
          <w:b/>
          <w:bCs/>
          <w:szCs w:val="24"/>
          <w:lang w:val="es-CO"/>
        </w:rPr>
        <w:br w:type="page"/>
      </w:r>
    </w:p>
    <w:p w14:paraId="0A1B5D94" w14:textId="71313CAA" w:rsidR="007A6366" w:rsidRPr="00E76335" w:rsidRDefault="00E76335" w:rsidP="00D7012A">
      <w:pPr>
        <w:jc w:val="both"/>
        <w:rPr>
          <w:rFonts w:cs="Times New Roman"/>
          <w:b/>
          <w:bCs/>
          <w:sz w:val="26"/>
          <w:szCs w:val="26"/>
          <w:lang w:val="es-CO"/>
        </w:rPr>
      </w:pPr>
      <w:r w:rsidRPr="00E76335">
        <w:rPr>
          <w:rFonts w:cs="Times New Roman"/>
          <w:b/>
          <w:bCs/>
          <w:sz w:val="26"/>
          <w:szCs w:val="26"/>
          <w:lang w:val="es-CO"/>
        </w:rPr>
        <w:lastRenderedPageBreak/>
        <w:t>INTRODUCCIÓN</w:t>
      </w:r>
    </w:p>
    <w:p w14:paraId="4E0E35F3" w14:textId="77777777" w:rsidR="0065266B" w:rsidRPr="0065266B" w:rsidRDefault="0065266B" w:rsidP="0065266B">
      <w:pPr>
        <w:jc w:val="both"/>
        <w:rPr>
          <w:rFonts w:cs="Times New Roman"/>
          <w:szCs w:val="24"/>
          <w:lang w:val="es-CO"/>
        </w:rPr>
      </w:pPr>
      <w:r w:rsidRPr="0065266B">
        <w:rPr>
          <w:rFonts w:cs="Times New Roman"/>
          <w:szCs w:val="24"/>
          <w:lang w:val="es-CO"/>
        </w:rPr>
        <w:t>Los artículos que se incluirán en las actas deben estar escritos en español, inglés o portugués. Se aceptará cualquier idioma, pero se ruega elegir un idioma y mantener la coherencia a lo largo de todo el trabajo. Los segmentos de texto resaltados en rojo en este documento se refieren a los estilos de formato definidos en la plantilla de Microsoft Word adjunta.</w:t>
      </w:r>
    </w:p>
    <w:p w14:paraId="123891B5" w14:textId="77777777" w:rsidR="0065266B" w:rsidRPr="0065266B" w:rsidRDefault="0065266B" w:rsidP="0065266B">
      <w:pPr>
        <w:jc w:val="both"/>
        <w:rPr>
          <w:rFonts w:cs="Times New Roman"/>
          <w:szCs w:val="24"/>
          <w:lang w:val="es-CO"/>
        </w:rPr>
      </w:pPr>
      <w:r w:rsidRPr="0065266B">
        <w:rPr>
          <w:rFonts w:cs="Times New Roman"/>
          <w:szCs w:val="24"/>
          <w:lang w:val="es-CO"/>
        </w:rPr>
        <w:t>En esta sección, proporcione una descripción general del contexto relevante relacionado con su investigación. Esto debe incluir un análisis de estudios previos, marcos teóricos e identificación de la brecha de investigación que su trabajo busca abordar. La introducción debe sentar las bases para comprender la importancia y la relevancia de su estudio.</w:t>
      </w:r>
    </w:p>
    <w:p w14:paraId="31B04D0C" w14:textId="47E5B545" w:rsidR="000211AC" w:rsidRPr="000211AC" w:rsidRDefault="000211AC" w:rsidP="000211AC">
      <w:pPr>
        <w:jc w:val="both"/>
        <w:rPr>
          <w:rFonts w:cs="Times New Roman"/>
          <w:b/>
          <w:bCs/>
          <w:sz w:val="26"/>
          <w:szCs w:val="26"/>
          <w:lang w:val="es-CO"/>
        </w:rPr>
      </w:pPr>
      <w:r>
        <w:rPr>
          <w:rFonts w:cs="Times New Roman"/>
          <w:b/>
          <w:bCs/>
          <w:sz w:val="26"/>
          <w:szCs w:val="26"/>
          <w:lang w:val="es-CO"/>
        </w:rPr>
        <w:t xml:space="preserve">MODELO DE LA </w:t>
      </w:r>
      <w:r w:rsidRPr="000211AC">
        <w:rPr>
          <w:rFonts w:cs="Times New Roman"/>
          <w:b/>
          <w:bCs/>
          <w:sz w:val="26"/>
          <w:szCs w:val="26"/>
          <w:lang w:val="es-CO"/>
        </w:rPr>
        <w:t xml:space="preserve">ESTRUCTURA Y ELEMENTOS </w:t>
      </w:r>
    </w:p>
    <w:p w14:paraId="602C1C91" w14:textId="6FF5E2A1" w:rsidR="007A6366" w:rsidRPr="000211AC" w:rsidRDefault="000211AC" w:rsidP="000211AC">
      <w:pPr>
        <w:jc w:val="both"/>
        <w:rPr>
          <w:rFonts w:cs="Times New Roman"/>
          <w:b/>
          <w:bCs/>
          <w:szCs w:val="24"/>
          <w:lang w:val="es-CO"/>
        </w:rPr>
      </w:pPr>
      <w:r>
        <w:rPr>
          <w:rFonts w:cs="Times New Roman"/>
          <w:b/>
          <w:bCs/>
          <w:sz w:val="26"/>
          <w:szCs w:val="26"/>
          <w:lang w:val="es-CO"/>
        </w:rPr>
        <w:t xml:space="preserve">MODELO </w:t>
      </w:r>
      <w:r w:rsidR="00BA42A4">
        <w:rPr>
          <w:rFonts w:cs="Times New Roman"/>
          <w:b/>
          <w:bCs/>
          <w:sz w:val="26"/>
          <w:szCs w:val="26"/>
          <w:lang w:val="es-CO"/>
        </w:rPr>
        <w:t xml:space="preserve">DE LA </w:t>
      </w:r>
      <w:r w:rsidRPr="000211AC">
        <w:rPr>
          <w:rFonts w:cs="Times New Roman"/>
          <w:b/>
          <w:bCs/>
          <w:sz w:val="26"/>
          <w:szCs w:val="26"/>
          <w:lang w:val="es-CO"/>
        </w:rPr>
        <w:t xml:space="preserve">ESTRUCTURA </w:t>
      </w:r>
      <w:r w:rsidRPr="000211AC">
        <w:rPr>
          <w:rFonts w:cs="Times New Roman"/>
          <w:b/>
          <w:bCs/>
          <w:color w:val="EE0000"/>
          <w:sz w:val="26"/>
          <w:szCs w:val="26"/>
          <w:lang w:val="es-CO"/>
        </w:rPr>
        <w:t>(EJEMPLO DE ESTILO, TÍTULO 2</w:t>
      </w:r>
      <w:r w:rsidR="007A6366" w:rsidRPr="000211AC">
        <w:rPr>
          <w:rFonts w:cs="Times New Roman"/>
          <w:b/>
          <w:bCs/>
          <w:color w:val="FF0000"/>
          <w:szCs w:val="24"/>
          <w:lang w:val="es-CO"/>
        </w:rPr>
        <w:t>)</w:t>
      </w:r>
    </w:p>
    <w:p w14:paraId="6E6EA3EB" w14:textId="4EF03EB0" w:rsidR="00E36892" w:rsidRPr="00E36892" w:rsidRDefault="00E36892" w:rsidP="00E36892">
      <w:pPr>
        <w:jc w:val="both"/>
        <w:rPr>
          <w:rFonts w:cs="Times New Roman"/>
          <w:szCs w:val="24"/>
          <w:lang w:val="es-CO"/>
        </w:rPr>
      </w:pPr>
      <w:r w:rsidRPr="00E36892">
        <w:rPr>
          <w:rFonts w:cs="Times New Roman"/>
          <w:szCs w:val="24"/>
          <w:lang w:val="es-CO"/>
        </w:rPr>
        <w:t xml:space="preserve">Su trabajo no debe exceder las 6000 palabras, sin incluir las referencias. Se recomienda que los artículos sigan una estructura que comience con una introducción y termine con las conclusiones. La introducción debe colocarse inmediatamente después de las palabras clave. Después de las conclusiones, se pueden incluir los agradecimientos, si los hubiera, seguidos de la sección de referencias. Además, el artículo debe incluir las secciones de Metodología de la investigación y </w:t>
      </w:r>
      <w:r w:rsidR="001A1C16">
        <w:rPr>
          <w:rFonts w:cs="Times New Roman"/>
          <w:szCs w:val="24"/>
          <w:lang w:val="es-CO"/>
        </w:rPr>
        <w:t>R</w:t>
      </w:r>
      <w:r w:rsidRPr="00E36892">
        <w:rPr>
          <w:rFonts w:cs="Times New Roman"/>
          <w:szCs w:val="24"/>
          <w:lang w:val="es-CO"/>
        </w:rPr>
        <w:t>esultados</w:t>
      </w:r>
      <w:r w:rsidR="001A1C16">
        <w:rPr>
          <w:rFonts w:cs="Times New Roman"/>
          <w:szCs w:val="24"/>
          <w:lang w:val="es-CO"/>
        </w:rPr>
        <w:t xml:space="preserve"> y </w:t>
      </w:r>
      <w:r w:rsidR="001A1C16" w:rsidRPr="00E36892">
        <w:rPr>
          <w:rFonts w:cs="Times New Roman"/>
          <w:szCs w:val="24"/>
          <w:lang w:val="es-CO"/>
        </w:rPr>
        <w:t>Discusión</w:t>
      </w:r>
      <w:r w:rsidRPr="00E36892">
        <w:rPr>
          <w:rFonts w:cs="Times New Roman"/>
          <w:szCs w:val="24"/>
          <w:lang w:val="es-CO"/>
        </w:rPr>
        <w:t>, ya que son esenciales para ofrecer una visión general completa de su investigación.</w:t>
      </w:r>
    </w:p>
    <w:p w14:paraId="4A5946BD" w14:textId="4321C791" w:rsidR="007A6366" w:rsidRPr="00F927A9" w:rsidRDefault="00E36892" w:rsidP="00E36892">
      <w:pPr>
        <w:jc w:val="both"/>
        <w:rPr>
          <w:rFonts w:cs="Times New Roman"/>
          <w:szCs w:val="24"/>
          <w:lang w:val="es-CO"/>
        </w:rPr>
      </w:pPr>
      <w:r w:rsidRPr="00E36892">
        <w:rPr>
          <w:rFonts w:cs="Times New Roman"/>
          <w:szCs w:val="24"/>
          <w:lang w:val="es-CO"/>
        </w:rPr>
        <w:t xml:space="preserve">Recuerde que, para el proceso de revisión, en su primer envío NO debe incluir autores, afiliaciones ni datos específicos en los Agradecimientos para garantizar un proceso de revisión por pares doble ciego. </w:t>
      </w:r>
      <w:r w:rsidRPr="00F927A9">
        <w:rPr>
          <w:rFonts w:cs="Times New Roman"/>
          <w:szCs w:val="24"/>
          <w:lang w:val="es-CO"/>
        </w:rPr>
        <w:t>En su lugar, escriba XXXXXX como marcador de posición</w:t>
      </w:r>
      <w:r w:rsidR="00A32ABD" w:rsidRPr="00F927A9">
        <w:rPr>
          <w:rFonts w:cs="Times New Roman"/>
          <w:szCs w:val="24"/>
          <w:lang w:val="es-CO"/>
        </w:rPr>
        <w:t>.</w:t>
      </w:r>
    </w:p>
    <w:p w14:paraId="7C0AA955" w14:textId="77777777" w:rsidR="00F927A9" w:rsidRPr="00F927A9" w:rsidRDefault="00F927A9" w:rsidP="00F927A9">
      <w:pPr>
        <w:jc w:val="both"/>
        <w:rPr>
          <w:rFonts w:cs="Times New Roman"/>
          <w:b/>
          <w:bCs/>
          <w:szCs w:val="24"/>
          <w:lang w:val="es-CO"/>
        </w:rPr>
      </w:pPr>
      <w:r w:rsidRPr="00F927A9">
        <w:rPr>
          <w:rFonts w:cs="Times New Roman"/>
          <w:b/>
          <w:bCs/>
          <w:szCs w:val="24"/>
          <w:lang w:val="es-CO"/>
        </w:rPr>
        <w:t>ASPECTOS DEL FORMATO GRÁFICO</w:t>
      </w:r>
    </w:p>
    <w:p w14:paraId="2C5EFF88" w14:textId="76F8AD8B" w:rsidR="007A6366" w:rsidRPr="00F927A9" w:rsidRDefault="00F927A9" w:rsidP="00F927A9">
      <w:pPr>
        <w:jc w:val="both"/>
        <w:rPr>
          <w:rFonts w:cs="Times New Roman"/>
          <w:b/>
          <w:bCs/>
          <w:lang w:val="es-CO"/>
        </w:rPr>
      </w:pPr>
      <w:r w:rsidRPr="00F927A9">
        <w:rPr>
          <w:rFonts w:cs="Times New Roman"/>
          <w:b/>
          <w:bCs/>
          <w:szCs w:val="24"/>
          <w:lang w:val="es-CO"/>
        </w:rPr>
        <w:t xml:space="preserve">TABLAS Y FÓRMULAS </w:t>
      </w:r>
      <w:r w:rsidRPr="00F927A9">
        <w:rPr>
          <w:rFonts w:cs="Times New Roman"/>
          <w:b/>
          <w:bCs/>
          <w:color w:val="EE0000"/>
          <w:szCs w:val="24"/>
          <w:lang w:val="es-CO"/>
        </w:rPr>
        <w:t>(EJEMPLO DE ESTILO, TÍTULO 3</w:t>
      </w:r>
      <w:r w:rsidR="007A6366" w:rsidRPr="00F927A9">
        <w:rPr>
          <w:rFonts w:cs="Times New Roman"/>
          <w:b/>
          <w:bCs/>
          <w:color w:val="FF0000"/>
          <w:lang w:val="es-CO"/>
        </w:rPr>
        <w:t>)</w:t>
      </w:r>
    </w:p>
    <w:p w14:paraId="251F1BC5" w14:textId="57552978" w:rsidR="007A6366" w:rsidRPr="00C902B4" w:rsidRDefault="00C902B4" w:rsidP="007A6366">
      <w:pPr>
        <w:jc w:val="both"/>
        <w:rPr>
          <w:rFonts w:cs="Times New Roman"/>
          <w:szCs w:val="24"/>
          <w:lang w:val="es-CO"/>
        </w:rPr>
      </w:pPr>
      <w:r w:rsidRPr="00C902B4">
        <w:rPr>
          <w:rFonts w:cs="Times New Roman"/>
          <w:szCs w:val="24"/>
          <w:lang w:val="es-CO"/>
        </w:rPr>
        <w:t>Las tablas y fórmulas deben numerarse secuencialmente en el mismo orden en que aparecen en el texto, utilizando números arábigos y refiriéndose a ellas como: Tabla 1, Tabla 2..., Fórmula 1, Fórmula 2..., etc., según corresponda. Estas deben insertarse en el texto en el mismo orden en que se citan. En el caso de las tablas, el título debe colocarse en la parte superior y no deben duplicar los resultados mostrados en los gráficos. El sistema de unidades que se utilizará es el Sistema Internacional (SI). La Tabla 1 y la Fórmula 1 muestran el formato necesario</w:t>
      </w:r>
      <w:r w:rsidR="007A6366" w:rsidRPr="00C902B4">
        <w:rPr>
          <w:rFonts w:cs="Times New Roman"/>
          <w:szCs w:val="24"/>
          <w:lang w:val="es-CO"/>
        </w:rPr>
        <w:t>.</w:t>
      </w:r>
    </w:p>
    <w:p w14:paraId="169BD67B" w14:textId="73DF3957" w:rsidR="00E07797" w:rsidRPr="00FC11B7" w:rsidRDefault="0000458C" w:rsidP="00E07797">
      <w:pPr>
        <w:jc w:val="center"/>
        <w:rPr>
          <w:rFonts w:cs="Times New Roman"/>
          <w:szCs w:val="24"/>
          <w:lang w:val="en-US"/>
        </w:rPr>
      </w:pPr>
      <w:r w:rsidRPr="00C902B4">
        <w:rPr>
          <w:rFonts w:cs="Times New Roman"/>
          <w:b/>
          <w:bCs/>
          <w:szCs w:val="24"/>
          <w:lang w:val="es-CO"/>
        </w:rPr>
        <w:t>Tabl</w:t>
      </w:r>
      <w:r w:rsidR="00C902B4" w:rsidRPr="00C902B4">
        <w:rPr>
          <w:rFonts w:cs="Times New Roman"/>
          <w:b/>
          <w:bCs/>
          <w:szCs w:val="24"/>
          <w:lang w:val="es-CO"/>
        </w:rPr>
        <w:t>a</w:t>
      </w:r>
      <w:r w:rsidR="007A6366" w:rsidRPr="00C902B4">
        <w:rPr>
          <w:rFonts w:cs="Times New Roman"/>
          <w:b/>
          <w:bCs/>
          <w:szCs w:val="24"/>
          <w:lang w:val="es-CO"/>
        </w:rPr>
        <w:t xml:space="preserve"> 1. </w:t>
      </w:r>
      <w:r w:rsidR="00C902B4">
        <w:rPr>
          <w:rFonts w:cs="Times New Roman"/>
          <w:szCs w:val="24"/>
          <w:lang w:val="en-US"/>
        </w:rPr>
        <w:t xml:space="preserve">Nombre de la </w:t>
      </w:r>
      <w:proofErr w:type="spellStart"/>
      <w:r w:rsidR="00C902B4">
        <w:rPr>
          <w:rFonts w:cs="Times New Roman"/>
          <w:szCs w:val="24"/>
          <w:lang w:val="en-US"/>
        </w:rPr>
        <w:t>tabla</w:t>
      </w:r>
      <w:proofErr w:type="spellEnd"/>
      <w:r w:rsidR="007A6366" w:rsidRPr="00FC11B7">
        <w:rPr>
          <w:rFonts w:cs="Times New Roman"/>
          <w:szCs w:val="24"/>
          <w:lang w:val="en-U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E07797" w:rsidRPr="00E07797" w14:paraId="3FADE4FE" w14:textId="77777777" w:rsidTr="00E07797">
        <w:tc>
          <w:tcPr>
            <w:tcW w:w="2831" w:type="dxa"/>
            <w:tcBorders>
              <w:top w:val="single" w:sz="4" w:space="0" w:color="auto"/>
              <w:bottom w:val="single" w:sz="4" w:space="0" w:color="auto"/>
            </w:tcBorders>
          </w:tcPr>
          <w:p w14:paraId="743FF34E" w14:textId="61BBB392" w:rsidR="00E07797" w:rsidRPr="00E07797" w:rsidRDefault="00C902B4" w:rsidP="00E07797">
            <w:pPr>
              <w:jc w:val="center"/>
              <w:rPr>
                <w:rFonts w:cs="Times New Roman"/>
                <w:b/>
                <w:bCs/>
                <w:lang w:val="es-CL"/>
              </w:rPr>
            </w:pPr>
            <w:r>
              <w:rPr>
                <w:rFonts w:cs="Times New Roman"/>
                <w:b/>
                <w:bCs/>
                <w:lang w:val="es-CL"/>
              </w:rPr>
              <w:t>Título a</w:t>
            </w:r>
          </w:p>
        </w:tc>
        <w:tc>
          <w:tcPr>
            <w:tcW w:w="2831" w:type="dxa"/>
            <w:tcBorders>
              <w:top w:val="single" w:sz="4" w:space="0" w:color="auto"/>
              <w:bottom w:val="single" w:sz="4" w:space="0" w:color="auto"/>
            </w:tcBorders>
          </w:tcPr>
          <w:p w14:paraId="5465F703" w14:textId="75155824" w:rsidR="00E07797" w:rsidRPr="00E07797" w:rsidRDefault="00C902B4" w:rsidP="00E07797">
            <w:pPr>
              <w:jc w:val="center"/>
              <w:rPr>
                <w:rFonts w:cs="Times New Roman"/>
                <w:b/>
                <w:bCs/>
                <w:lang w:val="es-CL"/>
              </w:rPr>
            </w:pPr>
            <w:r>
              <w:rPr>
                <w:rFonts w:cs="Times New Roman"/>
                <w:b/>
                <w:bCs/>
                <w:lang w:val="es-CL"/>
              </w:rPr>
              <w:t>Título b</w:t>
            </w:r>
          </w:p>
        </w:tc>
        <w:tc>
          <w:tcPr>
            <w:tcW w:w="2832" w:type="dxa"/>
            <w:tcBorders>
              <w:top w:val="single" w:sz="4" w:space="0" w:color="auto"/>
              <w:bottom w:val="single" w:sz="4" w:space="0" w:color="auto"/>
            </w:tcBorders>
          </w:tcPr>
          <w:p w14:paraId="66C21BB5" w14:textId="0CCC861B" w:rsidR="00E07797" w:rsidRPr="00E07797" w:rsidRDefault="00C902B4" w:rsidP="00E07797">
            <w:pPr>
              <w:jc w:val="center"/>
              <w:rPr>
                <w:rFonts w:cs="Times New Roman"/>
                <w:b/>
                <w:bCs/>
                <w:lang w:val="es-CL"/>
              </w:rPr>
            </w:pPr>
            <w:r>
              <w:rPr>
                <w:rFonts w:cs="Times New Roman"/>
                <w:b/>
                <w:bCs/>
                <w:lang w:val="es-CL"/>
              </w:rPr>
              <w:t>Título c</w:t>
            </w:r>
          </w:p>
        </w:tc>
      </w:tr>
      <w:tr w:rsidR="00E07797" w:rsidRPr="00E07797" w14:paraId="780913A3" w14:textId="77777777" w:rsidTr="00E07797">
        <w:tc>
          <w:tcPr>
            <w:tcW w:w="2831" w:type="dxa"/>
            <w:tcBorders>
              <w:top w:val="single" w:sz="4" w:space="0" w:color="auto"/>
            </w:tcBorders>
          </w:tcPr>
          <w:p w14:paraId="0D36AFE1" w14:textId="0F7496A8" w:rsidR="00E07797" w:rsidRPr="00E07797" w:rsidRDefault="001759E4" w:rsidP="00E07797">
            <w:pPr>
              <w:jc w:val="center"/>
              <w:rPr>
                <w:rFonts w:cs="Times New Roman"/>
                <w:lang w:val="es-CL"/>
              </w:rPr>
            </w:pPr>
            <w:r w:rsidRPr="001759E4">
              <w:rPr>
                <w:rFonts w:cs="Times New Roman"/>
                <w:lang w:val="es-CL"/>
              </w:rPr>
              <w:t>Texto del cuadro</w:t>
            </w:r>
          </w:p>
        </w:tc>
        <w:tc>
          <w:tcPr>
            <w:tcW w:w="2831" w:type="dxa"/>
            <w:tcBorders>
              <w:top w:val="single" w:sz="4" w:space="0" w:color="auto"/>
            </w:tcBorders>
          </w:tcPr>
          <w:p w14:paraId="060608C8" w14:textId="77777777" w:rsidR="00E07797" w:rsidRPr="00E07797" w:rsidRDefault="00E07797" w:rsidP="00E07797">
            <w:pPr>
              <w:jc w:val="center"/>
              <w:rPr>
                <w:rFonts w:cs="Times New Roman"/>
                <w:lang w:val="es-CL"/>
              </w:rPr>
            </w:pPr>
          </w:p>
        </w:tc>
        <w:tc>
          <w:tcPr>
            <w:tcW w:w="2832" w:type="dxa"/>
            <w:tcBorders>
              <w:top w:val="single" w:sz="4" w:space="0" w:color="auto"/>
            </w:tcBorders>
          </w:tcPr>
          <w:p w14:paraId="308BA36B" w14:textId="77777777" w:rsidR="00E07797" w:rsidRPr="00E07797" w:rsidRDefault="00E07797" w:rsidP="00E07797">
            <w:pPr>
              <w:jc w:val="center"/>
              <w:rPr>
                <w:rFonts w:cs="Times New Roman"/>
                <w:lang w:val="es-CL"/>
              </w:rPr>
            </w:pPr>
          </w:p>
        </w:tc>
      </w:tr>
      <w:tr w:rsidR="00E07797" w:rsidRPr="00E07797" w14:paraId="403CCB49" w14:textId="77777777" w:rsidTr="00E07797">
        <w:tc>
          <w:tcPr>
            <w:tcW w:w="2831" w:type="dxa"/>
            <w:tcBorders>
              <w:bottom w:val="single" w:sz="4" w:space="0" w:color="auto"/>
            </w:tcBorders>
          </w:tcPr>
          <w:p w14:paraId="0F435745" w14:textId="77777777" w:rsidR="00E07797" w:rsidRPr="00E07797" w:rsidRDefault="00E07797" w:rsidP="00E07797">
            <w:pPr>
              <w:jc w:val="center"/>
              <w:rPr>
                <w:rFonts w:cs="Times New Roman"/>
                <w:lang w:val="es-CL"/>
              </w:rPr>
            </w:pPr>
          </w:p>
        </w:tc>
        <w:tc>
          <w:tcPr>
            <w:tcW w:w="2831" w:type="dxa"/>
            <w:tcBorders>
              <w:bottom w:val="single" w:sz="4" w:space="0" w:color="auto"/>
            </w:tcBorders>
          </w:tcPr>
          <w:p w14:paraId="257799B5" w14:textId="77777777" w:rsidR="00E07797" w:rsidRPr="00E07797" w:rsidRDefault="00E07797" w:rsidP="00E07797">
            <w:pPr>
              <w:jc w:val="center"/>
              <w:rPr>
                <w:rFonts w:cs="Times New Roman"/>
                <w:lang w:val="es-CL"/>
              </w:rPr>
            </w:pPr>
          </w:p>
        </w:tc>
        <w:tc>
          <w:tcPr>
            <w:tcW w:w="2832" w:type="dxa"/>
            <w:tcBorders>
              <w:bottom w:val="single" w:sz="4" w:space="0" w:color="auto"/>
            </w:tcBorders>
          </w:tcPr>
          <w:p w14:paraId="78506B99" w14:textId="77777777" w:rsidR="00E07797" w:rsidRPr="00E07797" w:rsidRDefault="00E07797" w:rsidP="00E07797">
            <w:pPr>
              <w:jc w:val="center"/>
              <w:rPr>
                <w:rFonts w:cs="Times New Roman"/>
                <w:lang w:val="es-CL"/>
              </w:rPr>
            </w:pPr>
          </w:p>
        </w:tc>
      </w:tr>
    </w:tbl>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0"/>
        <w:gridCol w:w="1704"/>
      </w:tblGrid>
      <w:tr w:rsidR="00531831" w:rsidRPr="00531831" w14:paraId="509EC152" w14:textId="77777777" w:rsidTr="00531831">
        <w:trPr>
          <w:trHeight w:val="402"/>
        </w:trPr>
        <w:tc>
          <w:tcPr>
            <w:tcW w:w="3998" w:type="pct"/>
            <w:vAlign w:val="center"/>
          </w:tcPr>
          <w:p w14:paraId="40D480BB" w14:textId="35E3279D" w:rsidR="00531831" w:rsidRPr="00531831" w:rsidRDefault="00531831" w:rsidP="0093568E">
            <w:pPr>
              <w:spacing w:after="120"/>
              <w:jc w:val="center"/>
              <w:rPr>
                <w:lang w:val="es-419"/>
              </w:rPr>
            </w:pPr>
            <m:oMathPara>
              <m:oMath>
                <m:r>
                  <w:rPr>
                    <w:rFonts w:ascii="Cambria Math" w:hAnsi="Cambria Math"/>
                    <w:lang w:val="es-419"/>
                  </w:rPr>
                  <m:t>RII=</m:t>
                </m:r>
                <m:f>
                  <m:fPr>
                    <m:ctrlPr>
                      <w:rPr>
                        <w:rFonts w:ascii="Cambria Math" w:hAnsi="Cambria Math"/>
                        <w:i/>
                        <w:lang w:val="es-419"/>
                      </w:rPr>
                    </m:ctrlPr>
                  </m:fPr>
                  <m:num>
                    <m:nary>
                      <m:naryPr>
                        <m:chr m:val="∑"/>
                        <m:limLoc m:val="undOvr"/>
                        <m:subHide m:val="1"/>
                        <m:supHide m:val="1"/>
                        <m:ctrlPr>
                          <w:rPr>
                            <w:rFonts w:ascii="Cambria Math" w:hAnsi="Cambria Math"/>
                            <w:i/>
                            <w:lang w:val="es-419"/>
                          </w:rPr>
                        </m:ctrlPr>
                      </m:naryPr>
                      <m:sub/>
                      <m:sup/>
                      <m:e>
                        <m:r>
                          <w:rPr>
                            <w:rFonts w:ascii="Cambria Math" w:hAnsi="Cambria Math"/>
                            <w:lang w:val="es-419"/>
                          </w:rPr>
                          <m:t>W</m:t>
                        </m:r>
                      </m:e>
                    </m:nary>
                  </m:num>
                  <m:den>
                    <m:r>
                      <w:rPr>
                        <w:rFonts w:ascii="Cambria Math" w:hAnsi="Cambria Math"/>
                        <w:lang w:val="es-419"/>
                      </w:rPr>
                      <m:t>A∙N</m:t>
                    </m:r>
                  </m:den>
                </m:f>
              </m:oMath>
            </m:oMathPara>
          </w:p>
        </w:tc>
        <w:tc>
          <w:tcPr>
            <w:tcW w:w="1002" w:type="pct"/>
            <w:vAlign w:val="center"/>
          </w:tcPr>
          <w:p w14:paraId="335B4CD1" w14:textId="0F9D7E3A" w:rsidR="00531831" w:rsidRPr="00531831" w:rsidRDefault="007B2BC3" w:rsidP="00531831">
            <w:pPr>
              <w:pStyle w:val="Prrafodelista"/>
              <w:spacing w:after="120"/>
              <w:ind w:left="0"/>
              <w:jc w:val="right"/>
              <w:rPr>
                <w:b/>
                <w:bCs/>
                <w:lang w:val="es-419"/>
              </w:rPr>
            </w:pPr>
            <w:r w:rsidRPr="007B2BC3">
              <w:rPr>
                <w:b/>
                <w:bCs/>
                <w:lang w:val="es-419"/>
              </w:rPr>
              <w:t>F</w:t>
            </w:r>
            <w:r w:rsidR="00CC0E2E">
              <w:rPr>
                <w:b/>
                <w:bCs/>
                <w:lang w:val="es-419"/>
              </w:rPr>
              <w:t>ó</w:t>
            </w:r>
            <w:r w:rsidRPr="007B2BC3">
              <w:rPr>
                <w:b/>
                <w:bCs/>
                <w:lang w:val="es-419"/>
              </w:rPr>
              <w:t>rmula 1</w:t>
            </w:r>
          </w:p>
        </w:tc>
      </w:tr>
    </w:tbl>
    <w:p w14:paraId="1FFFC9B6" w14:textId="70FAF807" w:rsidR="00531831" w:rsidRPr="00EE5443" w:rsidRDefault="00EE5443" w:rsidP="00E07797">
      <w:pPr>
        <w:jc w:val="both"/>
        <w:rPr>
          <w:rFonts w:cs="Times New Roman"/>
          <w:b/>
          <w:bCs/>
          <w:i/>
          <w:iCs/>
          <w:lang w:val="es-CO"/>
        </w:rPr>
      </w:pPr>
      <w:r w:rsidRPr="00EE5443">
        <w:rPr>
          <w:rFonts w:cs="Times New Roman"/>
          <w:b/>
          <w:bCs/>
          <w:i/>
          <w:iCs/>
          <w:lang w:val="es-CO"/>
        </w:rPr>
        <w:t xml:space="preserve">Nota aclaratoria: </w:t>
      </w:r>
      <w:r w:rsidRPr="00EE5443">
        <w:rPr>
          <w:rFonts w:cs="Times New Roman"/>
          <w:i/>
          <w:iCs/>
          <w:lang w:val="es-CO"/>
        </w:rPr>
        <w:t xml:space="preserve">Tanto las tablas como las imágenes deben ser suministradas en el documento, pero también deben enviarse en un archivo por aparte, en su formato nativo. </w:t>
      </w:r>
      <w:r w:rsidRPr="00EE5443">
        <w:rPr>
          <w:rFonts w:cs="Times New Roman"/>
          <w:i/>
          <w:iCs/>
          <w:lang w:val="es-CO"/>
        </w:rPr>
        <w:lastRenderedPageBreak/>
        <w:t xml:space="preserve">Es importante que se incluyan las imágenes y las tablas en el </w:t>
      </w:r>
      <w:proofErr w:type="spellStart"/>
      <w:r w:rsidRPr="00EE5443">
        <w:rPr>
          <w:rFonts w:cs="Times New Roman"/>
          <w:i/>
          <w:iCs/>
          <w:lang w:val="es-CO"/>
        </w:rPr>
        <w:t>paper</w:t>
      </w:r>
      <w:proofErr w:type="spellEnd"/>
      <w:r w:rsidRPr="00EE5443">
        <w:rPr>
          <w:rFonts w:cs="Times New Roman"/>
          <w:i/>
          <w:iCs/>
          <w:lang w:val="es-CO"/>
        </w:rPr>
        <w:t>, pero también deben ser subidas como archivos adicionales, en su formato original (por ejemplo, archivos .xls para tablas y .</w:t>
      </w:r>
      <w:proofErr w:type="spellStart"/>
      <w:r w:rsidRPr="00EE5443">
        <w:rPr>
          <w:rFonts w:cs="Times New Roman"/>
          <w:i/>
          <w:iCs/>
          <w:lang w:val="es-CO"/>
        </w:rPr>
        <w:t>jpg</w:t>
      </w:r>
      <w:proofErr w:type="spellEnd"/>
      <w:r w:rsidRPr="00EE5443">
        <w:rPr>
          <w:rFonts w:cs="Times New Roman"/>
          <w:i/>
          <w:iCs/>
          <w:lang w:val="es-CO"/>
        </w:rPr>
        <w:t>, .png o .</w:t>
      </w:r>
      <w:proofErr w:type="spellStart"/>
      <w:r w:rsidRPr="00EE5443">
        <w:rPr>
          <w:rFonts w:cs="Times New Roman"/>
          <w:i/>
          <w:iCs/>
          <w:lang w:val="es-CO"/>
        </w:rPr>
        <w:t>tiff</w:t>
      </w:r>
      <w:proofErr w:type="spellEnd"/>
      <w:r w:rsidRPr="00EE5443">
        <w:rPr>
          <w:rFonts w:cs="Times New Roman"/>
          <w:i/>
          <w:iCs/>
          <w:lang w:val="es-CO"/>
        </w:rPr>
        <w:t xml:space="preserve"> para imágenes).</w:t>
      </w:r>
    </w:p>
    <w:p w14:paraId="4C239782" w14:textId="7C47291B" w:rsidR="007B2BC3" w:rsidRDefault="007B2BC3" w:rsidP="00E07797">
      <w:pPr>
        <w:jc w:val="both"/>
        <w:rPr>
          <w:rFonts w:cs="Times New Roman"/>
          <w:b/>
          <w:bCs/>
          <w:lang w:val="es-CL"/>
        </w:rPr>
      </w:pPr>
      <w:r w:rsidRPr="007B2BC3">
        <w:rPr>
          <w:rFonts w:cs="Times New Roman"/>
          <w:b/>
          <w:bCs/>
          <w:lang w:val="es-CL"/>
        </w:rPr>
        <w:t>FIGUR</w:t>
      </w:r>
      <w:r w:rsidR="00CC0E2E">
        <w:rPr>
          <w:rFonts w:cs="Times New Roman"/>
          <w:b/>
          <w:bCs/>
          <w:lang w:val="es-CL"/>
        </w:rPr>
        <w:t>A</w:t>
      </w:r>
      <w:r w:rsidRPr="007B2BC3">
        <w:rPr>
          <w:rFonts w:cs="Times New Roman"/>
          <w:b/>
          <w:bCs/>
          <w:lang w:val="es-CL"/>
        </w:rPr>
        <w:t>S</w:t>
      </w:r>
    </w:p>
    <w:p w14:paraId="4E5E3380" w14:textId="600AD2C1" w:rsidR="007A6366" w:rsidRPr="007B2BC3" w:rsidRDefault="00830B52" w:rsidP="00E07797">
      <w:pPr>
        <w:jc w:val="both"/>
        <w:rPr>
          <w:rFonts w:cs="Times New Roman"/>
          <w:szCs w:val="24"/>
          <w:lang w:val="en-US"/>
        </w:rPr>
      </w:pPr>
      <w:r w:rsidRPr="00830B52">
        <w:rPr>
          <w:rFonts w:cs="Times New Roman"/>
          <w:szCs w:val="24"/>
          <w:lang w:val="es-CO"/>
        </w:rPr>
        <w:t xml:space="preserve">Las figuras pueden incluir gráficos, diagramas, esquemas y fotografías. Deben presentarse en condiciones de publicación, numeradas secuencialmente en el mismo orden en que se citan en el texto (p. ej., Figura 1, Figura 2, etc.) y con su título al final. </w:t>
      </w:r>
      <w:r w:rsidRPr="00830B52">
        <w:rPr>
          <w:rFonts w:cs="Times New Roman"/>
          <w:szCs w:val="24"/>
          <w:lang w:val="en-US"/>
        </w:rPr>
        <w:t xml:space="preserve">Deben </w:t>
      </w:r>
      <w:proofErr w:type="spellStart"/>
      <w:r w:rsidRPr="00830B52">
        <w:rPr>
          <w:rFonts w:cs="Times New Roman"/>
          <w:szCs w:val="24"/>
          <w:lang w:val="en-US"/>
        </w:rPr>
        <w:t>incorporarse</w:t>
      </w:r>
      <w:proofErr w:type="spellEnd"/>
      <w:r w:rsidRPr="00830B52">
        <w:rPr>
          <w:rFonts w:cs="Times New Roman"/>
          <w:szCs w:val="24"/>
          <w:lang w:val="en-US"/>
        </w:rPr>
        <w:t xml:space="preserve"> al </w:t>
      </w:r>
      <w:proofErr w:type="spellStart"/>
      <w:r w:rsidRPr="00830B52">
        <w:rPr>
          <w:rFonts w:cs="Times New Roman"/>
          <w:szCs w:val="24"/>
          <w:lang w:val="en-US"/>
        </w:rPr>
        <w:t>texto</w:t>
      </w:r>
      <w:proofErr w:type="spellEnd"/>
      <w:r w:rsidRPr="00830B52">
        <w:rPr>
          <w:rFonts w:cs="Times New Roman"/>
          <w:szCs w:val="24"/>
          <w:lang w:val="en-US"/>
        </w:rPr>
        <w:t xml:space="preserve"> a </w:t>
      </w:r>
      <w:proofErr w:type="spellStart"/>
      <w:r w:rsidRPr="00830B52">
        <w:rPr>
          <w:rFonts w:cs="Times New Roman"/>
          <w:szCs w:val="24"/>
          <w:lang w:val="en-US"/>
        </w:rPr>
        <w:t>medida</w:t>
      </w:r>
      <w:proofErr w:type="spellEnd"/>
      <w:r w:rsidRPr="00830B52">
        <w:rPr>
          <w:rFonts w:cs="Times New Roman"/>
          <w:szCs w:val="24"/>
          <w:lang w:val="en-US"/>
        </w:rPr>
        <w:t xml:space="preserve"> </w:t>
      </w:r>
      <w:proofErr w:type="spellStart"/>
      <w:r w:rsidRPr="00830B52">
        <w:rPr>
          <w:rFonts w:cs="Times New Roman"/>
          <w:szCs w:val="24"/>
          <w:lang w:val="en-US"/>
        </w:rPr>
        <w:t>que</w:t>
      </w:r>
      <w:proofErr w:type="spellEnd"/>
      <w:r w:rsidRPr="00830B52">
        <w:rPr>
          <w:rFonts w:cs="Times New Roman"/>
          <w:szCs w:val="24"/>
          <w:lang w:val="en-US"/>
        </w:rPr>
        <w:t xml:space="preserve"> se </w:t>
      </w:r>
      <w:proofErr w:type="spellStart"/>
      <w:r w:rsidRPr="00830B52">
        <w:rPr>
          <w:rFonts w:cs="Times New Roman"/>
          <w:szCs w:val="24"/>
          <w:lang w:val="en-US"/>
        </w:rPr>
        <w:t>citan</w:t>
      </w:r>
      <w:proofErr w:type="spellEnd"/>
      <w:r w:rsidR="00DC3BD7" w:rsidRPr="007B2BC3">
        <w:rPr>
          <w:rFonts w:cs="Times New Roman"/>
          <w:szCs w:val="24"/>
          <w:lang w:val="en-US"/>
        </w:rPr>
        <w:t>.</w:t>
      </w:r>
    </w:p>
    <w:p w14:paraId="1CEB6BCC" w14:textId="42AEFE4A" w:rsidR="003908E5" w:rsidRPr="007B2BC3" w:rsidRDefault="003908E5" w:rsidP="00D0432D">
      <w:pPr>
        <w:jc w:val="center"/>
        <w:rPr>
          <w:rFonts w:cs="Times New Roman"/>
          <w:szCs w:val="24"/>
          <w:lang w:val="en-US"/>
        </w:rPr>
      </w:pPr>
      <w:r w:rsidRPr="003908E5">
        <w:rPr>
          <w:rFonts w:cs="Times New Roman"/>
          <w:noProof/>
          <w:szCs w:val="24"/>
        </w:rPr>
        <w:drawing>
          <wp:inline distT="0" distB="0" distL="0" distR="0" wp14:anchorId="60135A2D" wp14:editId="653AFC1D">
            <wp:extent cx="3911490" cy="2070908"/>
            <wp:effectExtent l="0" t="0" r="0" b="5715"/>
            <wp:docPr id="99" name="Imagen 98">
              <a:extLst xmlns:a="http://schemas.openxmlformats.org/drawingml/2006/main">
                <a:ext uri="{FF2B5EF4-FFF2-40B4-BE49-F238E27FC236}">
                  <a16:creationId xmlns:a16="http://schemas.microsoft.com/office/drawing/2014/main" id="{2CC95014-470F-8DF5-1CBF-E4DFB7F56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98">
                      <a:extLst>
                        <a:ext uri="{FF2B5EF4-FFF2-40B4-BE49-F238E27FC236}">
                          <a16:creationId xmlns:a16="http://schemas.microsoft.com/office/drawing/2014/main" id="{2CC95014-470F-8DF5-1CBF-E4DFB7F56532}"/>
                        </a:ext>
                      </a:extLst>
                    </pic:cNvPr>
                    <pic:cNvPicPr>
                      <a:picLocks noChangeAspect="1"/>
                    </pic:cNvPicPr>
                  </pic:nvPicPr>
                  <pic:blipFill rotWithShape="1">
                    <a:blip r:embed="rId10" cstate="print">
                      <a:alphaModFix amt="50000"/>
                      <a:extLst>
                        <a:ext uri="{28A0092B-C50C-407E-A947-70E740481C1C}">
                          <a14:useLocalDpi xmlns:a14="http://schemas.microsoft.com/office/drawing/2010/main" val="0"/>
                        </a:ext>
                      </a:extLst>
                    </a:blip>
                    <a:srcRect t="2286" b="1720"/>
                    <a:stretch>
                      <a:fillRect/>
                    </a:stretch>
                  </pic:blipFill>
                  <pic:spPr bwMode="auto">
                    <a:xfrm>
                      <a:off x="0" y="0"/>
                      <a:ext cx="3913423" cy="2071931"/>
                    </a:xfrm>
                    <a:prstGeom prst="rect">
                      <a:avLst/>
                    </a:prstGeom>
                    <a:ln>
                      <a:noFill/>
                    </a:ln>
                    <a:extLst>
                      <a:ext uri="{53640926-AAD7-44D8-BBD7-CCE9431645EC}">
                        <a14:shadowObscured xmlns:a14="http://schemas.microsoft.com/office/drawing/2010/main"/>
                      </a:ext>
                    </a:extLst>
                  </pic:spPr>
                </pic:pic>
              </a:graphicData>
            </a:graphic>
          </wp:inline>
        </w:drawing>
      </w:r>
    </w:p>
    <w:p w14:paraId="7B4F9EC3" w14:textId="1C764DEF" w:rsidR="00CD2F40" w:rsidRDefault="007A6366" w:rsidP="007A6366">
      <w:pPr>
        <w:jc w:val="center"/>
        <w:rPr>
          <w:rFonts w:cs="Times New Roman"/>
          <w:szCs w:val="24"/>
          <w:lang w:val="es-CO"/>
        </w:rPr>
      </w:pPr>
      <w:r w:rsidRPr="00830B52">
        <w:rPr>
          <w:rFonts w:cs="Times New Roman"/>
          <w:b/>
          <w:bCs/>
          <w:szCs w:val="24"/>
          <w:lang w:val="es-CO"/>
        </w:rPr>
        <w:t>Figur</w:t>
      </w:r>
      <w:r w:rsidR="00830B52" w:rsidRPr="00830B52">
        <w:rPr>
          <w:rFonts w:cs="Times New Roman"/>
          <w:b/>
          <w:bCs/>
          <w:szCs w:val="24"/>
          <w:lang w:val="es-CO"/>
        </w:rPr>
        <w:t>a</w:t>
      </w:r>
      <w:r w:rsidRPr="00830B52">
        <w:rPr>
          <w:rFonts w:cs="Times New Roman"/>
          <w:b/>
          <w:bCs/>
          <w:szCs w:val="24"/>
          <w:lang w:val="es-CO"/>
        </w:rPr>
        <w:t xml:space="preserve"> 1. </w:t>
      </w:r>
      <w:r w:rsidR="00830B52" w:rsidRPr="00830B52">
        <w:rPr>
          <w:rFonts w:cs="Times New Roman"/>
          <w:szCs w:val="24"/>
          <w:lang w:val="es-CO"/>
        </w:rPr>
        <w:t>Nombre de la figura</w:t>
      </w:r>
      <w:r w:rsidRPr="00830B52">
        <w:rPr>
          <w:rFonts w:cs="Times New Roman"/>
          <w:szCs w:val="24"/>
          <w:lang w:val="es-CO"/>
        </w:rPr>
        <w:t>.</w:t>
      </w:r>
    </w:p>
    <w:p w14:paraId="01AAD437" w14:textId="77777777" w:rsidR="00EE5443" w:rsidRPr="00EE5443" w:rsidRDefault="00EE5443" w:rsidP="00EE5443">
      <w:pPr>
        <w:jc w:val="both"/>
        <w:rPr>
          <w:rFonts w:cs="Times New Roman"/>
          <w:b/>
          <w:bCs/>
          <w:i/>
          <w:iCs/>
          <w:lang w:val="es-CO"/>
        </w:rPr>
      </w:pPr>
      <w:r w:rsidRPr="00EE5443">
        <w:rPr>
          <w:rFonts w:cs="Times New Roman"/>
          <w:b/>
          <w:bCs/>
          <w:i/>
          <w:iCs/>
          <w:lang w:val="es-CO"/>
        </w:rPr>
        <w:t xml:space="preserve">Nota aclaratoria: </w:t>
      </w:r>
      <w:r w:rsidRPr="00EE5443">
        <w:rPr>
          <w:rFonts w:cs="Times New Roman"/>
          <w:i/>
          <w:iCs/>
          <w:lang w:val="es-CO"/>
        </w:rPr>
        <w:t xml:space="preserve">Tanto las tablas como las imágenes deben ser suministradas en el documento, pero también deben enviarse en un archivo por aparte, en su formato nativo. Es importante que se incluyan las imágenes y las tablas en el </w:t>
      </w:r>
      <w:proofErr w:type="spellStart"/>
      <w:r w:rsidRPr="00EE5443">
        <w:rPr>
          <w:rFonts w:cs="Times New Roman"/>
          <w:i/>
          <w:iCs/>
          <w:lang w:val="es-CO"/>
        </w:rPr>
        <w:t>paper</w:t>
      </w:r>
      <w:proofErr w:type="spellEnd"/>
      <w:r w:rsidRPr="00EE5443">
        <w:rPr>
          <w:rFonts w:cs="Times New Roman"/>
          <w:i/>
          <w:iCs/>
          <w:lang w:val="es-CO"/>
        </w:rPr>
        <w:t>, pero también deben ser subidas como archivos adicionales, en su formato original (por ejemplo, archivos .xls para tablas y .</w:t>
      </w:r>
      <w:proofErr w:type="spellStart"/>
      <w:r w:rsidRPr="00EE5443">
        <w:rPr>
          <w:rFonts w:cs="Times New Roman"/>
          <w:i/>
          <w:iCs/>
          <w:lang w:val="es-CO"/>
        </w:rPr>
        <w:t>jpg</w:t>
      </w:r>
      <w:proofErr w:type="spellEnd"/>
      <w:r w:rsidRPr="00EE5443">
        <w:rPr>
          <w:rFonts w:cs="Times New Roman"/>
          <w:i/>
          <w:iCs/>
          <w:lang w:val="es-CO"/>
        </w:rPr>
        <w:t>, .png o .</w:t>
      </w:r>
      <w:proofErr w:type="spellStart"/>
      <w:r w:rsidRPr="00EE5443">
        <w:rPr>
          <w:rFonts w:cs="Times New Roman"/>
          <w:i/>
          <w:iCs/>
          <w:lang w:val="es-CO"/>
        </w:rPr>
        <w:t>tiff</w:t>
      </w:r>
      <w:proofErr w:type="spellEnd"/>
      <w:r w:rsidRPr="00EE5443">
        <w:rPr>
          <w:rFonts w:cs="Times New Roman"/>
          <w:i/>
          <w:iCs/>
          <w:lang w:val="es-CO"/>
        </w:rPr>
        <w:t xml:space="preserve"> para imágenes).</w:t>
      </w:r>
    </w:p>
    <w:p w14:paraId="4CB329EB" w14:textId="673E52D1" w:rsidR="005109DB" w:rsidRPr="0091213A" w:rsidRDefault="0091213A" w:rsidP="005109DB">
      <w:pPr>
        <w:jc w:val="both"/>
        <w:rPr>
          <w:rFonts w:cs="Times New Roman"/>
          <w:b/>
          <w:bCs/>
          <w:sz w:val="26"/>
          <w:szCs w:val="26"/>
          <w:lang w:val="es-CO"/>
        </w:rPr>
      </w:pPr>
      <w:r w:rsidRPr="0091213A">
        <w:rPr>
          <w:rFonts w:cs="Times New Roman"/>
          <w:b/>
          <w:bCs/>
          <w:sz w:val="26"/>
          <w:szCs w:val="26"/>
          <w:lang w:val="es-CO"/>
        </w:rPr>
        <w:t>ME</w:t>
      </w:r>
      <w:r>
        <w:rPr>
          <w:rFonts w:cs="Times New Roman"/>
          <w:b/>
          <w:bCs/>
          <w:sz w:val="26"/>
          <w:szCs w:val="26"/>
          <w:lang w:val="es-CO"/>
        </w:rPr>
        <w:t>TODOLOGIA</w:t>
      </w:r>
    </w:p>
    <w:p w14:paraId="327C93CA" w14:textId="5F7D65EA" w:rsidR="00FE0273" w:rsidRPr="0091213A" w:rsidRDefault="0091213A" w:rsidP="00FE0273">
      <w:pPr>
        <w:jc w:val="both"/>
        <w:rPr>
          <w:rFonts w:cs="Times New Roman"/>
          <w:szCs w:val="24"/>
          <w:lang w:val="es-CO"/>
        </w:rPr>
      </w:pPr>
      <w:r w:rsidRPr="0091213A">
        <w:rPr>
          <w:rFonts w:cs="Times New Roman"/>
          <w:szCs w:val="24"/>
          <w:lang w:val="es-CO"/>
        </w:rPr>
        <w:t xml:space="preserve">En esta sección, describa la metodología empleada en su investigación. Proporcione detalles sobre el diseño de la investigación, los métodos de recolección de datos, los participantes y los instrumentos o herramientas utilizados para recopilar los datos. Asegúrese de incluir una explicación del enfoque de la investigación, ya sea cualitativo, cuantitativo o mixto, y justifique por qué se eligió este enfoque. La sección sobre el método debe permitir la replicación del estudio por parte de </w:t>
      </w:r>
      <w:proofErr w:type="gramStart"/>
      <w:r w:rsidRPr="0091213A">
        <w:rPr>
          <w:rFonts w:cs="Times New Roman"/>
          <w:szCs w:val="24"/>
          <w:lang w:val="es-CO"/>
        </w:rPr>
        <w:t>otros.</w:t>
      </w:r>
      <w:r w:rsidR="00FE0273" w:rsidRPr="0091213A">
        <w:rPr>
          <w:rFonts w:cs="Times New Roman"/>
          <w:szCs w:val="24"/>
          <w:lang w:val="es-CO"/>
        </w:rPr>
        <w:t>.</w:t>
      </w:r>
      <w:proofErr w:type="gramEnd"/>
    </w:p>
    <w:p w14:paraId="4E9B5FBC" w14:textId="42243426" w:rsidR="005109DB" w:rsidRPr="00385936" w:rsidRDefault="00385936" w:rsidP="005109DB">
      <w:pPr>
        <w:jc w:val="both"/>
        <w:rPr>
          <w:rFonts w:cs="Times New Roman"/>
          <w:b/>
          <w:bCs/>
          <w:sz w:val="26"/>
          <w:szCs w:val="26"/>
          <w:lang w:val="es-CO"/>
        </w:rPr>
      </w:pPr>
      <w:r>
        <w:rPr>
          <w:rFonts w:cs="Times New Roman"/>
          <w:b/>
          <w:bCs/>
          <w:sz w:val="26"/>
          <w:szCs w:val="26"/>
          <w:lang w:val="es-CO"/>
        </w:rPr>
        <w:t>RESULTADOS</w:t>
      </w:r>
      <w:r w:rsidR="00496CDE">
        <w:rPr>
          <w:rFonts w:cs="Times New Roman"/>
          <w:b/>
          <w:bCs/>
          <w:sz w:val="26"/>
          <w:szCs w:val="26"/>
          <w:lang w:val="es-CO"/>
        </w:rPr>
        <w:t xml:space="preserve"> Y DISCUSIÓN  </w:t>
      </w:r>
    </w:p>
    <w:p w14:paraId="10AFAA95" w14:textId="64C36408" w:rsidR="005109DB" w:rsidRPr="00385936" w:rsidRDefault="00385936" w:rsidP="003908E5">
      <w:pPr>
        <w:jc w:val="both"/>
        <w:rPr>
          <w:rFonts w:cs="Times New Roman"/>
          <w:szCs w:val="24"/>
          <w:lang w:val="es-CO"/>
        </w:rPr>
      </w:pPr>
      <w:r w:rsidRPr="00385936">
        <w:rPr>
          <w:rFonts w:cs="Times New Roman"/>
          <w:szCs w:val="24"/>
          <w:lang w:val="es-CO"/>
        </w:rPr>
        <w:t>En esta sección, presente y analice los resultados de su investigación. Comience resumiendo los hallazgos clave de forma clara y concisa. Analice cómo estos resultados se alinean o difieren de estudios previos y ofrezca una interpretación razonada de la importancia de sus hallazgos.</w:t>
      </w:r>
    </w:p>
    <w:p w14:paraId="796F3458" w14:textId="49A75022" w:rsidR="007A6366" w:rsidRPr="00385936" w:rsidRDefault="0043474B" w:rsidP="003908E5">
      <w:pPr>
        <w:jc w:val="both"/>
        <w:rPr>
          <w:rFonts w:cs="Times New Roman"/>
          <w:b/>
          <w:bCs/>
          <w:sz w:val="26"/>
          <w:szCs w:val="26"/>
          <w:lang w:val="es-CO"/>
        </w:rPr>
      </w:pPr>
      <w:r w:rsidRPr="00385936">
        <w:rPr>
          <w:rFonts w:cs="Times New Roman"/>
          <w:b/>
          <w:bCs/>
          <w:sz w:val="26"/>
          <w:szCs w:val="26"/>
          <w:lang w:val="es-CO"/>
        </w:rPr>
        <w:t>CONCLUSION</w:t>
      </w:r>
      <w:r w:rsidR="00385936">
        <w:rPr>
          <w:rFonts w:cs="Times New Roman"/>
          <w:b/>
          <w:bCs/>
          <w:sz w:val="26"/>
          <w:szCs w:val="26"/>
          <w:lang w:val="es-CO"/>
        </w:rPr>
        <w:t>E</w:t>
      </w:r>
      <w:r w:rsidRPr="00385936">
        <w:rPr>
          <w:rFonts w:cs="Times New Roman"/>
          <w:b/>
          <w:bCs/>
          <w:sz w:val="26"/>
          <w:szCs w:val="26"/>
          <w:lang w:val="es-CO"/>
        </w:rPr>
        <w:t>S</w:t>
      </w:r>
    </w:p>
    <w:p w14:paraId="2611A95F" w14:textId="51256EF9" w:rsidR="007A6366" w:rsidRPr="00EE5443" w:rsidRDefault="00385936" w:rsidP="003908E5">
      <w:pPr>
        <w:jc w:val="both"/>
        <w:rPr>
          <w:rFonts w:cs="Times New Roman"/>
          <w:szCs w:val="24"/>
          <w:lang w:val="es-CO"/>
        </w:rPr>
      </w:pPr>
      <w:r w:rsidRPr="00385936">
        <w:rPr>
          <w:rFonts w:cs="Times New Roman"/>
          <w:szCs w:val="24"/>
          <w:lang w:val="es-CO"/>
        </w:rPr>
        <w:t xml:space="preserve">Añada las conclusiones de su trabajo en forma de párrafo. En esta sección, resuma los hallazgos clave de su investigación y reflexione sobre sus implicaciones generales. </w:t>
      </w:r>
      <w:r w:rsidRPr="00385936">
        <w:rPr>
          <w:rFonts w:cs="Times New Roman"/>
          <w:szCs w:val="24"/>
          <w:lang w:val="es-CO"/>
        </w:rPr>
        <w:lastRenderedPageBreak/>
        <w:t>Ofrezca una interpretación clara y concisa de los resultados, analizando su relevancia en el contexto del problema de investigación. Además, aborde las limitaciones o dificultades encontradas durante el estudio y sugiera posibles vías de investigación futura para ampliar su trabajo. Las conclusiones deben ofrecer una visión final del impacto de sus hallazgos y destacar las áreas que requieren mayor exploración.</w:t>
      </w:r>
    </w:p>
    <w:p w14:paraId="5E3F4CAD" w14:textId="3ABF02C7" w:rsidR="007A6366" w:rsidRPr="00D73020" w:rsidRDefault="0022583F" w:rsidP="003908E5">
      <w:pPr>
        <w:jc w:val="both"/>
        <w:rPr>
          <w:rFonts w:cs="Times New Roman"/>
          <w:b/>
          <w:bCs/>
          <w:sz w:val="26"/>
          <w:szCs w:val="26"/>
          <w:lang w:val="es-CO"/>
        </w:rPr>
      </w:pPr>
      <w:r w:rsidRPr="00D73020">
        <w:rPr>
          <w:rFonts w:cs="Times New Roman"/>
          <w:b/>
          <w:bCs/>
          <w:sz w:val="26"/>
          <w:szCs w:val="26"/>
          <w:lang w:val="es-CO"/>
        </w:rPr>
        <w:t>AGRADECIMIENTOS</w:t>
      </w:r>
    </w:p>
    <w:p w14:paraId="33AAEE72" w14:textId="4095D47B" w:rsidR="007A6366" w:rsidRPr="0022583F" w:rsidRDefault="0022583F" w:rsidP="003908E5">
      <w:pPr>
        <w:jc w:val="both"/>
        <w:rPr>
          <w:rFonts w:cs="Times New Roman"/>
          <w:szCs w:val="24"/>
          <w:lang w:val="es-CO"/>
        </w:rPr>
      </w:pPr>
      <w:r w:rsidRPr="0022583F">
        <w:rPr>
          <w:rFonts w:cs="Times New Roman"/>
          <w:szCs w:val="24"/>
          <w:lang w:val="es-CO"/>
        </w:rPr>
        <w:t>Agregue agradecimientos a su artículo. En esta etapa de la revisión por pares, recuerde NO incluir autores, afiliaciones ni datos específicos en los agradecimientos para garantizar un proceso de revisión por pares doble ciego. En su lugar, escriba XXXXXX como marcador de posición para que el artículo tenga una extensión máxima de 6000 palabras, sin incluir las referencias</w:t>
      </w:r>
      <w:r w:rsidR="004B1C9E" w:rsidRPr="0022583F">
        <w:rPr>
          <w:rFonts w:cs="Times New Roman"/>
          <w:szCs w:val="24"/>
          <w:lang w:val="es-CO"/>
        </w:rPr>
        <w:t>.</w:t>
      </w:r>
    </w:p>
    <w:p w14:paraId="0368BDA6" w14:textId="4A398DE6" w:rsidR="007A6366" w:rsidRPr="00A63CD2" w:rsidRDefault="00A63CD2" w:rsidP="003908E5">
      <w:pPr>
        <w:jc w:val="both"/>
        <w:rPr>
          <w:rFonts w:cs="Times New Roman"/>
          <w:b/>
          <w:bCs/>
          <w:color w:val="EE0000"/>
          <w:sz w:val="26"/>
          <w:szCs w:val="26"/>
          <w:lang w:val="es-CO"/>
        </w:rPr>
      </w:pPr>
      <w:r w:rsidRPr="00A63CD2">
        <w:rPr>
          <w:rFonts w:cs="Times New Roman"/>
          <w:b/>
          <w:bCs/>
          <w:sz w:val="26"/>
          <w:szCs w:val="26"/>
          <w:lang w:val="es-CO"/>
        </w:rPr>
        <w:t xml:space="preserve">REFERENCIAS </w:t>
      </w:r>
      <w:r w:rsidRPr="00A63CD2">
        <w:rPr>
          <w:rFonts w:cs="Times New Roman"/>
          <w:b/>
          <w:bCs/>
          <w:color w:val="EE0000"/>
          <w:sz w:val="26"/>
          <w:szCs w:val="26"/>
          <w:lang w:val="es-CO"/>
        </w:rPr>
        <w:t>(Según estilo APA, 7ma edición</w:t>
      </w:r>
      <w:r w:rsidR="007A6366" w:rsidRPr="00A63CD2">
        <w:rPr>
          <w:rFonts w:cs="Times New Roman"/>
          <w:b/>
          <w:bCs/>
          <w:color w:val="EE0000"/>
          <w:sz w:val="26"/>
          <w:szCs w:val="26"/>
          <w:lang w:val="es-CO"/>
        </w:rPr>
        <w:t>)</w:t>
      </w:r>
    </w:p>
    <w:p w14:paraId="627EF75A" w14:textId="1B80117A" w:rsidR="007A6366" w:rsidRPr="00541D2A" w:rsidRDefault="00541D2A" w:rsidP="007A6366">
      <w:pPr>
        <w:jc w:val="both"/>
        <w:rPr>
          <w:rFonts w:cs="Times New Roman"/>
          <w:szCs w:val="24"/>
          <w:lang w:val="es-CO"/>
        </w:rPr>
      </w:pPr>
      <w:r w:rsidRPr="00541D2A">
        <w:rPr>
          <w:rFonts w:cs="Times New Roman"/>
          <w:szCs w:val="24"/>
          <w:lang w:val="es-CO"/>
        </w:rPr>
        <w:t xml:space="preserve">Se recomienda que el trabajo... Las referencias necesarias para respaldar el trabajo se incluyan a lo largo del documento. Se recomienda incluir un número suficiente de referencias esenciales directamente relacionadas con la investigación. Se debe utilizar el estilo de cita APA, 7.ª edición, en todo el texto. Al citar, si el manuscrito citado tiene un DOI (Identificador de Objeto Digital), este siempre debe indicarse al final de la referencia </w:t>
      </w:r>
      <w:r w:rsidRPr="00541D2A">
        <w:rPr>
          <w:rFonts w:cs="Times New Roman"/>
          <w:color w:val="EE0000"/>
          <w:szCs w:val="24"/>
          <w:lang w:val="es-CO"/>
        </w:rPr>
        <w:t>(eliminar este texto explicativo en la versión que se enviará para revisión</w:t>
      </w:r>
      <w:r w:rsidR="00552327" w:rsidRPr="00541D2A">
        <w:rPr>
          <w:rFonts w:cs="Times New Roman"/>
          <w:color w:val="EE0000"/>
          <w:szCs w:val="24"/>
          <w:lang w:val="es-CO"/>
        </w:rPr>
        <w:t>)</w:t>
      </w:r>
      <w:r w:rsidR="007A6366" w:rsidRPr="00541D2A">
        <w:rPr>
          <w:rFonts w:cs="Times New Roman"/>
          <w:color w:val="FF0000"/>
          <w:szCs w:val="24"/>
          <w:lang w:val="es-CO"/>
        </w:rPr>
        <w:t>.</w:t>
      </w:r>
    </w:p>
    <w:p w14:paraId="3AC600CF" w14:textId="77777777" w:rsidR="007A6366" w:rsidRPr="00541D2A" w:rsidRDefault="007A6366" w:rsidP="00CD2F40">
      <w:pPr>
        <w:pStyle w:val="References"/>
        <w:rPr>
          <w:rFonts w:eastAsiaTheme="minorHAnsi"/>
          <w:lang w:val="es-CO" w:eastAsia="en-US"/>
        </w:rPr>
      </w:pPr>
    </w:p>
    <w:p w14:paraId="7023A9B9" w14:textId="3BE42757" w:rsidR="00417BF6" w:rsidRDefault="00531831" w:rsidP="00CD2F40">
      <w:pPr>
        <w:pStyle w:val="References"/>
        <w:rPr>
          <w:bCs/>
          <w:lang w:val="en-US"/>
        </w:rPr>
      </w:pPr>
      <w:r w:rsidRPr="007A6366">
        <w:rPr>
          <w:lang w:val="es-ES"/>
        </w:rPr>
        <w:t>Gunduz</w:t>
      </w:r>
      <w:r w:rsidRPr="00531831">
        <w:rPr>
          <w:bCs/>
          <w:lang w:val="es-CL"/>
        </w:rPr>
        <w:t xml:space="preserve">, M., &amp; Yahya, A. M. A. (2018). </w:t>
      </w:r>
      <w:r w:rsidRPr="00531831">
        <w:rPr>
          <w:bCs/>
          <w:lang w:val="en-US"/>
        </w:rPr>
        <w:t xml:space="preserve">Analysis of project success factors in construction industry. Technological and Economic Development of Economy, 24(1), 67–80. </w:t>
      </w:r>
      <w:hyperlink r:id="rId11" w:history="1">
        <w:r w:rsidR="00417BF6" w:rsidRPr="0053241B">
          <w:rPr>
            <w:rStyle w:val="Hipervnculo"/>
            <w:bCs/>
            <w:lang w:val="en-US"/>
          </w:rPr>
          <w:t>https://doi.org/10.3846/20294913.2015.1074129</w:t>
        </w:r>
      </w:hyperlink>
    </w:p>
    <w:p w14:paraId="268C56B3" w14:textId="1E6E455C" w:rsidR="00417BF6" w:rsidRDefault="00417BF6" w:rsidP="00CD2F40">
      <w:pPr>
        <w:pStyle w:val="References"/>
        <w:rPr>
          <w:bCs/>
        </w:rPr>
      </w:pPr>
      <w:proofErr w:type="spellStart"/>
      <w:r w:rsidRPr="00CD2F40">
        <w:t>Tommelein</w:t>
      </w:r>
      <w:proofErr w:type="spellEnd"/>
      <w:r w:rsidRPr="007A6366">
        <w:rPr>
          <w:bCs/>
        </w:rPr>
        <w:t xml:space="preserve">, I. D. (1998). Pull-driven scheduling for pipe-spool installation: Simulation of lean construction technique. </w:t>
      </w:r>
      <w:r w:rsidRPr="00417BF6">
        <w:rPr>
          <w:bCs/>
        </w:rPr>
        <w:t xml:space="preserve">Journal of Construction Engineering and Management, 124(4), 279–288. </w:t>
      </w:r>
      <w:hyperlink r:id="rId12" w:history="1">
        <w:r w:rsidR="000B03C0" w:rsidRPr="000B03C0">
          <w:rPr>
            <w:rStyle w:val="Hipervnculo"/>
            <w:bCs/>
          </w:rPr>
          <w:t>https://</w:t>
        </w:r>
        <w:r w:rsidR="000B03C0" w:rsidRPr="0053241B">
          <w:rPr>
            <w:rStyle w:val="Hipervnculo"/>
            <w:bCs/>
          </w:rPr>
          <w:t>doi.org/10.1061/(ASCE)0733-9364(1998)124:4(279)</w:t>
        </w:r>
      </w:hyperlink>
    </w:p>
    <w:p w14:paraId="7048ED3A" w14:textId="2A46848C" w:rsidR="00531831" w:rsidRPr="00CD2F40" w:rsidRDefault="00CD2F40" w:rsidP="00CD2F40">
      <w:pPr>
        <w:pStyle w:val="References"/>
        <w:rPr>
          <w:bCs/>
        </w:rPr>
      </w:pPr>
      <w:r w:rsidRPr="00CD2F40">
        <w:rPr>
          <w:bCs/>
          <w:lang w:val="es-ES"/>
        </w:rPr>
        <w:t xml:space="preserve">Muñoz-La Rivera, F., Mora-Serrano, J., Valero, I. </w:t>
      </w:r>
      <w:r>
        <w:rPr>
          <w:bCs/>
          <w:lang w:val="es-ES"/>
        </w:rPr>
        <w:t xml:space="preserve">&amp; Oñate, E. </w:t>
      </w:r>
      <w:r w:rsidRPr="00CD2F40">
        <w:rPr>
          <w:bCs/>
          <w:lang w:val="es-ES"/>
        </w:rPr>
        <w:t xml:space="preserve">(2021). </w:t>
      </w:r>
      <w:r w:rsidRPr="00CD2F40">
        <w:rPr>
          <w:bCs/>
        </w:rPr>
        <w:t>Methodological-Technological Framework for Construction 4.0. Archives of Computational Methods in Engineering</w:t>
      </w:r>
      <w:r>
        <w:rPr>
          <w:bCs/>
        </w:rPr>
        <w:t xml:space="preserve">, </w:t>
      </w:r>
      <w:r w:rsidRPr="00CD2F40">
        <w:rPr>
          <w:bCs/>
        </w:rPr>
        <w:t>28, 689–711</w:t>
      </w:r>
      <w:hyperlink r:id="rId13" w:history="1">
        <w:r w:rsidRPr="0053241B">
          <w:rPr>
            <w:rStyle w:val="Hipervnculo"/>
            <w:bCs/>
          </w:rPr>
          <w:t>https://doi.org/10.1007/s11831-020-09455-9</w:t>
        </w:r>
      </w:hyperlink>
      <w:r w:rsidR="00531831">
        <w:rPr>
          <w:bCs/>
          <w:lang w:val="en-US"/>
        </w:rPr>
        <w:t xml:space="preserve"> </w:t>
      </w:r>
    </w:p>
    <w:sectPr w:rsidR="00531831" w:rsidRPr="00CD2F40" w:rsidSect="00CC4A1D">
      <w:headerReference w:type="even" r:id="rId14"/>
      <w:headerReference w:type="default" r:id="rId15"/>
      <w:footerReference w:type="even" r:id="rId16"/>
      <w:footerReference w:type="default" r:id="rId17"/>
      <w:headerReference w:type="first" r:id="rId18"/>
      <w:footerReference w:type="first" r:id="rId19"/>
      <w:pgSz w:w="11906" w:h="16838"/>
      <w:pgMar w:top="1417" w:right="1701" w:bottom="1417" w:left="1701"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80F7C" w14:textId="77777777" w:rsidR="00872705" w:rsidRDefault="00872705" w:rsidP="00133D99">
      <w:pPr>
        <w:spacing w:after="0" w:line="240" w:lineRule="auto"/>
      </w:pPr>
      <w:r>
        <w:separator/>
      </w:r>
    </w:p>
  </w:endnote>
  <w:endnote w:type="continuationSeparator" w:id="0">
    <w:p w14:paraId="5E2050E0" w14:textId="77777777" w:rsidR="00872705" w:rsidRDefault="00872705" w:rsidP="00133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4D919" w14:textId="77777777" w:rsidR="006A6DD5" w:rsidRDefault="006A6D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imes New Roman"/>
      </w:rPr>
      <w:id w:val="1062060279"/>
      <w:docPartObj>
        <w:docPartGallery w:val="Page Numbers (Bottom of Page)"/>
        <w:docPartUnique/>
      </w:docPartObj>
    </w:sdtPr>
    <w:sdtEndPr/>
    <w:sdtContent>
      <w:p w14:paraId="61C587BE" w14:textId="53FDA51C" w:rsidR="000B03C0" w:rsidRPr="000B03C0" w:rsidRDefault="000B03C0">
        <w:pPr>
          <w:pStyle w:val="Piedepgina"/>
          <w:jc w:val="center"/>
          <w:rPr>
            <w:rFonts w:cs="Times New Roman"/>
          </w:rPr>
        </w:pPr>
        <w:r w:rsidRPr="000B03C0">
          <w:rPr>
            <w:rFonts w:cs="Times New Roman"/>
          </w:rPr>
          <w:fldChar w:fldCharType="begin"/>
        </w:r>
        <w:r w:rsidRPr="000B03C0">
          <w:rPr>
            <w:rFonts w:cs="Times New Roman"/>
          </w:rPr>
          <w:instrText>PAGE   \* MERGEFORMAT</w:instrText>
        </w:r>
        <w:r w:rsidRPr="000B03C0">
          <w:rPr>
            <w:rFonts w:cs="Times New Roman"/>
          </w:rPr>
          <w:fldChar w:fldCharType="separate"/>
        </w:r>
        <w:r w:rsidRPr="000B03C0">
          <w:rPr>
            <w:rFonts w:cs="Times New Roman"/>
          </w:rPr>
          <w:t>2</w:t>
        </w:r>
        <w:r w:rsidRPr="000B03C0">
          <w:rPr>
            <w:rFonts w:cs="Times New Roman"/>
          </w:rPr>
          <w:fldChar w:fldCharType="end"/>
        </w:r>
      </w:p>
    </w:sdtContent>
  </w:sdt>
  <w:p w14:paraId="5A9E03A1" w14:textId="77777777" w:rsidR="000B03C0" w:rsidRPr="000B03C0" w:rsidRDefault="000B03C0">
    <w:pPr>
      <w:pStyle w:val="Piedepgina"/>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6F125" w14:textId="0F0E0CCB" w:rsidR="000B03C0" w:rsidRPr="00D0432D" w:rsidRDefault="00D0432D" w:rsidP="00D0432D">
    <w:pPr>
      <w:pStyle w:val="Piedepgina"/>
    </w:pPr>
    <w:r>
      <w:rPr>
        <w:rFonts w:cs="Times New Roman"/>
      </w:rPr>
      <w:t xml:space="preserve">X ELAGEC2026, </w:t>
    </w:r>
    <w:r w:rsidR="008E1597">
      <w:rPr>
        <w:rFonts w:cs="Times New Roman"/>
      </w:rPr>
      <w:t xml:space="preserve">Noviembre </w:t>
    </w:r>
    <w:r>
      <w:rPr>
        <w:rFonts w:cs="Times New Roman"/>
      </w:rPr>
      <w:t>04 – 06, Cartagena, Colombia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B2711" w14:textId="77777777" w:rsidR="00872705" w:rsidRDefault="00872705" w:rsidP="00133D99">
      <w:pPr>
        <w:spacing w:after="0" w:line="240" w:lineRule="auto"/>
      </w:pPr>
      <w:r>
        <w:separator/>
      </w:r>
    </w:p>
  </w:footnote>
  <w:footnote w:type="continuationSeparator" w:id="0">
    <w:p w14:paraId="0517EEB0" w14:textId="77777777" w:rsidR="00872705" w:rsidRDefault="00872705" w:rsidP="00133D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7ACF7" w14:textId="77777777" w:rsidR="006A6DD5" w:rsidRDefault="006A6DD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F2414" w14:textId="1C88D918" w:rsidR="000B080F" w:rsidRPr="00D0432D" w:rsidRDefault="008E1597" w:rsidP="00D0432D">
    <w:pPr>
      <w:pStyle w:val="Piedepgina"/>
    </w:pPr>
    <w:r>
      <w:rPr>
        <w:rFonts w:cs="Times New Roman"/>
      </w:rPr>
      <w:t>X ELAGEC2026, Noviembre 04 – 06, Cartagena, Colombia</w:t>
    </w:r>
    <w:r w:rsidR="000C2DBB">
      <w:rPr>
        <w:rFonts w:cs="Times New Roman"/>
      </w:rPr>
      <w:tab/>
    </w:r>
    <w:r w:rsidR="00801E0B">
      <w:rPr>
        <w:rFonts w:cs="Times New Roma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632"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3"/>
      <w:gridCol w:w="4819"/>
    </w:tblGrid>
    <w:tr w:rsidR="00CC4A1D" w14:paraId="682F6834" w14:textId="77777777" w:rsidTr="00CC4A1D">
      <w:tc>
        <w:tcPr>
          <w:tcW w:w="5813" w:type="dxa"/>
          <w:vAlign w:val="center"/>
        </w:tcPr>
        <w:p w14:paraId="48463714" w14:textId="4D1518DE" w:rsidR="00CC4A1D" w:rsidRDefault="00CC4A1D" w:rsidP="00CC4A1D">
          <w:pPr>
            <w:pStyle w:val="Encabezado"/>
            <w:rPr>
              <w:rFonts w:cs="Times New Roman"/>
            </w:rPr>
          </w:pPr>
          <w:r>
            <w:rPr>
              <w:rFonts w:cs="Times New Roman"/>
              <w:noProof/>
              <w14:ligatures w14:val="standardContextual"/>
            </w:rPr>
            <w:drawing>
              <wp:inline distT="0" distB="0" distL="0" distR="0" wp14:anchorId="3D67E2A0" wp14:editId="712E8BB9">
                <wp:extent cx="1668780" cy="795928"/>
                <wp:effectExtent l="0" t="0" r="7620" b="4445"/>
                <wp:docPr id="1504483559"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13452" name="Imagen 1" descr="Logotipo, nombre de la empresa&#10;&#10;El contenido generado por IA puede ser incorrecto."/>
                        <pic:cNvPicPr/>
                      </pic:nvPicPr>
                      <pic:blipFill rotWithShape="1">
                        <a:blip r:embed="rId1">
                          <a:extLst>
                            <a:ext uri="{28A0092B-C50C-407E-A947-70E740481C1C}">
                              <a14:useLocalDpi xmlns:a14="http://schemas.microsoft.com/office/drawing/2010/main" val="0"/>
                            </a:ext>
                          </a:extLst>
                        </a:blip>
                        <a:srcRect t="20179" b="32126"/>
                        <a:stretch>
                          <a:fillRect/>
                        </a:stretch>
                      </pic:blipFill>
                      <pic:spPr bwMode="auto">
                        <a:xfrm>
                          <a:off x="0" y="0"/>
                          <a:ext cx="1668780" cy="795928"/>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vAlign w:val="center"/>
        </w:tcPr>
        <w:p w14:paraId="48BBD035" w14:textId="14AA8D26" w:rsidR="00CC4A1D" w:rsidRDefault="006A6DD5" w:rsidP="00CC4A1D">
          <w:pPr>
            <w:pStyle w:val="Encabezado"/>
            <w:jc w:val="right"/>
            <w:rPr>
              <w:rFonts w:cs="Times New Roman"/>
            </w:rPr>
          </w:pPr>
          <w:r>
            <w:rPr>
              <w:noProof/>
              <w14:ligatures w14:val="standardContextual"/>
            </w:rPr>
            <w:drawing>
              <wp:anchor distT="0" distB="0" distL="114300" distR="114300" simplePos="0" relativeHeight="251658240" behindDoc="0" locked="0" layoutInCell="1" allowOverlap="1" wp14:anchorId="1DFC4416" wp14:editId="00D8BDE7">
                <wp:simplePos x="0" y="0"/>
                <wp:positionH relativeFrom="column">
                  <wp:posOffset>1932305</wp:posOffset>
                </wp:positionH>
                <wp:positionV relativeFrom="paragraph">
                  <wp:posOffset>3810</wp:posOffset>
                </wp:positionV>
                <wp:extent cx="994410" cy="1035324"/>
                <wp:effectExtent l="0" t="0" r="0" b="0"/>
                <wp:wrapThrough wrapText="bothSides">
                  <wp:wrapPolygon edited="0">
                    <wp:start x="9931" y="0"/>
                    <wp:lineTo x="5793" y="3578"/>
                    <wp:lineTo x="3724" y="5963"/>
                    <wp:lineTo x="3724" y="10336"/>
                    <wp:lineTo x="7448" y="13517"/>
                    <wp:lineTo x="1655" y="13517"/>
                    <wp:lineTo x="1241" y="19082"/>
                    <wp:lineTo x="9517" y="21070"/>
                    <wp:lineTo x="12000" y="21070"/>
                    <wp:lineTo x="12828" y="20275"/>
                    <wp:lineTo x="20690" y="18685"/>
                    <wp:lineTo x="20276" y="13517"/>
                    <wp:lineTo x="15310" y="13517"/>
                    <wp:lineTo x="18621" y="10734"/>
                    <wp:lineTo x="18207" y="6361"/>
                    <wp:lineTo x="16138" y="3578"/>
                    <wp:lineTo x="12000" y="0"/>
                    <wp:lineTo x="9931" y="0"/>
                  </wp:wrapPolygon>
                </wp:wrapThrough>
                <wp:docPr id="480282459" name="Picture 2">
                  <a:extLst xmlns:a="http://schemas.openxmlformats.org/drawingml/2006/main">
                    <a:ext uri="{FF2B5EF4-FFF2-40B4-BE49-F238E27FC236}">
                      <a16:creationId xmlns:a16="http://schemas.microsoft.com/office/drawing/2014/main" id="{4A1A2C01-A6D2-4513-2839-21238DAD26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4A1A2C01-A6D2-4513-2839-21238DAD267B}"/>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b="14366"/>
                        <a:stretch>
                          <a:fillRect/>
                        </a:stretch>
                      </pic:blipFill>
                      <pic:spPr bwMode="auto">
                        <a:xfrm>
                          <a:off x="0" y="0"/>
                          <a:ext cx="994410" cy="103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C24564E" w14:textId="4B9E5833" w:rsidR="00417BF6" w:rsidRDefault="00417BF6" w:rsidP="00417BF6">
    <w:pPr>
      <w:pStyle w:val="Encabezado"/>
      <w:tabs>
        <w:tab w:val="clear" w:pos="4252"/>
        <w:tab w:val="clear" w:pos="8504"/>
        <w:tab w:val="left" w:pos="3669"/>
      </w:tabs>
      <w:jc w:val="both"/>
      <w:rPr>
        <w:rFonts w:cs="Times New Roman"/>
      </w:rPr>
    </w:pPr>
  </w:p>
  <w:p w14:paraId="390FA050" w14:textId="5CCD2946" w:rsidR="00417BF6" w:rsidRPr="00A231FD" w:rsidRDefault="0016309E" w:rsidP="00417BF6">
    <w:pPr>
      <w:pStyle w:val="Encabezado"/>
      <w:jc w:val="both"/>
      <w:rPr>
        <w:rFonts w:cs="Times New Roman"/>
        <w:lang w:val="es-CO"/>
      </w:rPr>
    </w:pPr>
    <w:r w:rsidRPr="0016309E">
      <w:rPr>
        <w:rFonts w:cs="Times New Roman"/>
        <w:lang w:val="es-CO"/>
      </w:rPr>
      <w:t>Sanchez, Omar, Gomez, Adriana, Torres, Kevin, &amp; Guevara, Jose</w:t>
    </w:r>
    <w:r w:rsidR="00417BF6" w:rsidRPr="00133D99">
      <w:rPr>
        <w:rFonts w:cs="Times New Roman"/>
      </w:rPr>
      <w:t xml:space="preserve"> (202</w:t>
    </w:r>
    <w:r w:rsidR="00D0432D">
      <w:rPr>
        <w:rFonts w:cs="Times New Roman"/>
      </w:rPr>
      <w:t>6</w:t>
    </w:r>
    <w:r w:rsidR="00417BF6" w:rsidRPr="00133D99">
      <w:rPr>
        <w:rFonts w:cs="Times New Roman"/>
      </w:rPr>
      <w:t xml:space="preserve">). </w:t>
    </w:r>
    <w:r w:rsidR="005B5BAE" w:rsidRPr="00BE4AB3">
      <w:rPr>
        <w:rFonts w:cs="Times New Roman"/>
        <w:lang w:val="es-CO"/>
      </w:rPr>
      <w:t xml:space="preserve">Plantilla de formato e instrucciones para </w:t>
    </w:r>
    <w:r w:rsidR="00BE4AB3" w:rsidRPr="00BE4AB3">
      <w:rPr>
        <w:rFonts w:cs="Times New Roman"/>
        <w:lang w:val="es-CO"/>
      </w:rPr>
      <w:t xml:space="preserve">los </w:t>
    </w:r>
    <w:proofErr w:type="spellStart"/>
    <w:r w:rsidR="00BE4AB3" w:rsidRPr="00BE4AB3">
      <w:rPr>
        <w:rFonts w:cs="Times New Roman"/>
        <w:lang w:val="es-CO"/>
      </w:rPr>
      <w:t>articulos</w:t>
    </w:r>
    <w:proofErr w:type="spellEnd"/>
    <w:r w:rsidR="005B5BAE" w:rsidRPr="00BE4AB3">
      <w:rPr>
        <w:rFonts w:cs="Times New Roman"/>
        <w:lang w:val="es-CO"/>
      </w:rPr>
      <w:t xml:space="preserve"> de X ELAGEC2026</w:t>
    </w:r>
    <w:r w:rsidR="0085471D" w:rsidRPr="00BE4AB3">
      <w:rPr>
        <w:rFonts w:cs="Times New Roman"/>
        <w:lang w:val="es-CO"/>
      </w:rPr>
      <w:t xml:space="preserve"> </w:t>
    </w:r>
    <w:r w:rsidR="007159FC" w:rsidRPr="00BE4AB3">
      <w:rPr>
        <w:rFonts w:cs="Times New Roman"/>
        <w:color w:val="FF0000"/>
        <w:lang w:val="es-CO"/>
      </w:rPr>
      <w:t>(</w:t>
    </w:r>
    <w:r w:rsidR="00A231FD" w:rsidRPr="00A231FD">
      <w:rPr>
        <w:rFonts w:cs="Times New Roman"/>
        <w:color w:val="FF0000"/>
        <w:lang w:val="es-CO"/>
      </w:rPr>
      <w:t>Reemplazar con autores y título del artículo</w:t>
    </w:r>
    <w:r w:rsidR="008F3C9B" w:rsidRPr="00BE4AB3">
      <w:rPr>
        <w:rFonts w:cs="Times New Roman"/>
        <w:color w:val="FF0000"/>
        <w:lang w:val="es-CO"/>
      </w:rPr>
      <w:t>.</w:t>
    </w:r>
    <w:r w:rsidR="007159FC" w:rsidRPr="00BE4AB3">
      <w:rPr>
        <w:rFonts w:cs="Times New Roman"/>
        <w:color w:val="FF0000"/>
        <w:lang w:val="es-CO"/>
      </w:rPr>
      <w:t>)</w:t>
    </w:r>
    <w:r w:rsidR="00417BF6" w:rsidRPr="00BE4AB3">
      <w:rPr>
        <w:rFonts w:cs="Times New Roman"/>
        <w:lang w:val="es-CO"/>
      </w:rPr>
      <w:t xml:space="preserve">. </w:t>
    </w:r>
    <w:r w:rsidR="00A231FD" w:rsidRPr="00A231FD">
      <w:rPr>
        <w:rFonts w:cs="Times New Roman"/>
        <w:lang w:val="es-CO"/>
      </w:rPr>
      <w:t>En</w:t>
    </w:r>
    <w:r w:rsidR="00DC3BD7" w:rsidRPr="00A231FD">
      <w:rPr>
        <w:rFonts w:cs="Times New Roman"/>
        <w:lang w:val="es-CO"/>
      </w:rPr>
      <w:t xml:space="preserve"> </w:t>
    </w:r>
    <w:r w:rsidR="00D0432D" w:rsidRPr="00A231FD">
      <w:rPr>
        <w:rFonts w:cs="Times New Roman"/>
        <w:lang w:val="es-CO"/>
      </w:rPr>
      <w:t>Sanchez, Omar, Gomez, Adriana, Torres, Kevin</w:t>
    </w:r>
    <w:r w:rsidR="00DC3BD7" w:rsidRPr="00A231FD">
      <w:rPr>
        <w:rFonts w:cs="Times New Roman"/>
        <w:lang w:val="es-CO"/>
      </w:rPr>
      <w:t>,</w:t>
    </w:r>
    <w:r w:rsidR="00FC11B7" w:rsidRPr="00A231FD">
      <w:rPr>
        <w:rFonts w:cs="Times New Roman"/>
        <w:lang w:val="es-CO"/>
      </w:rPr>
      <w:t xml:space="preserve"> &amp; </w:t>
    </w:r>
    <w:r w:rsidR="00A760BC" w:rsidRPr="00A231FD">
      <w:rPr>
        <w:rFonts w:cs="Times New Roman"/>
        <w:lang w:val="es-CO"/>
      </w:rPr>
      <w:t>Guevara, Jose</w:t>
    </w:r>
    <w:r w:rsidR="00DC3BD7" w:rsidRPr="00A231FD">
      <w:rPr>
        <w:rFonts w:cs="Times New Roman"/>
        <w:lang w:val="es-CO"/>
      </w:rPr>
      <w:t xml:space="preserve"> (Editores),</w:t>
    </w:r>
    <w:r w:rsidR="00DC3BD7" w:rsidRPr="00A231FD">
      <w:rPr>
        <w:rFonts w:cs="Times New Roman"/>
        <w:i/>
        <w:iCs/>
        <w:lang w:val="es-CO"/>
      </w:rPr>
      <w:t xml:space="preserve"> </w:t>
    </w:r>
    <w:r w:rsidR="00A231FD" w:rsidRPr="00A231FD">
      <w:rPr>
        <w:rFonts w:cs="Times New Roman"/>
        <w:i/>
        <w:iCs/>
        <w:lang w:val="es-CO"/>
      </w:rPr>
      <w:t>Actas del X Congreso Iberoamericano de Gestión y Tecnología de la Construcción</w:t>
    </w:r>
    <w:r w:rsidR="00417BF6" w:rsidRPr="00A231FD">
      <w:rPr>
        <w:rFonts w:cs="Times New Roman"/>
        <w:lang w:val="es-CO"/>
      </w:rPr>
      <w:t xml:space="preserve"> (X ELAGEC202</w:t>
    </w:r>
    <w:r w:rsidR="00D0432D" w:rsidRPr="00A231FD">
      <w:rPr>
        <w:rFonts w:cs="Times New Roman"/>
        <w:lang w:val="es-CO"/>
      </w:rPr>
      <w:t>6</w:t>
    </w:r>
    <w:r w:rsidR="00417BF6" w:rsidRPr="00A231FD">
      <w:rPr>
        <w:rFonts w:cs="Times New Roman"/>
        <w:lang w:val="es-CO"/>
      </w:rPr>
      <w:t>).</w:t>
    </w:r>
  </w:p>
  <w:p w14:paraId="4BD9BCD3" w14:textId="77777777" w:rsidR="00417BF6" w:rsidRPr="00A231FD" w:rsidRDefault="00417BF6">
    <w:pPr>
      <w:pStyle w:val="Encabezado"/>
      <w:rPr>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7E10C2"/>
    <w:multiLevelType w:val="hybridMultilevel"/>
    <w:tmpl w:val="2F6456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24587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D99"/>
    <w:rsid w:val="0000458C"/>
    <w:rsid w:val="000211AC"/>
    <w:rsid w:val="000351A9"/>
    <w:rsid w:val="000721F7"/>
    <w:rsid w:val="000B03C0"/>
    <w:rsid w:val="000B080F"/>
    <w:rsid w:val="000C2DBB"/>
    <w:rsid w:val="000E4FF5"/>
    <w:rsid w:val="0011791B"/>
    <w:rsid w:val="00133158"/>
    <w:rsid w:val="00133D99"/>
    <w:rsid w:val="00142AAB"/>
    <w:rsid w:val="0016309E"/>
    <w:rsid w:val="001759E4"/>
    <w:rsid w:val="001A1C16"/>
    <w:rsid w:val="001A7EA3"/>
    <w:rsid w:val="00214DD7"/>
    <w:rsid w:val="0022583F"/>
    <w:rsid w:val="002341A7"/>
    <w:rsid w:val="002B0A6A"/>
    <w:rsid w:val="002C0733"/>
    <w:rsid w:val="002C45C5"/>
    <w:rsid w:val="002D2709"/>
    <w:rsid w:val="00353AB5"/>
    <w:rsid w:val="00365527"/>
    <w:rsid w:val="00385936"/>
    <w:rsid w:val="003908E5"/>
    <w:rsid w:val="00417BF6"/>
    <w:rsid w:val="00424D45"/>
    <w:rsid w:val="00433AF5"/>
    <w:rsid w:val="0043474B"/>
    <w:rsid w:val="00447EA5"/>
    <w:rsid w:val="00496CDE"/>
    <w:rsid w:val="004A4512"/>
    <w:rsid w:val="004B1C9E"/>
    <w:rsid w:val="004B7906"/>
    <w:rsid w:val="004D58BA"/>
    <w:rsid w:val="005109DB"/>
    <w:rsid w:val="00531831"/>
    <w:rsid w:val="00541D2A"/>
    <w:rsid w:val="00547C6A"/>
    <w:rsid w:val="00552327"/>
    <w:rsid w:val="00560CFA"/>
    <w:rsid w:val="00572623"/>
    <w:rsid w:val="005B5BAE"/>
    <w:rsid w:val="005E69A6"/>
    <w:rsid w:val="00612EB4"/>
    <w:rsid w:val="00637970"/>
    <w:rsid w:val="0065266B"/>
    <w:rsid w:val="00673C46"/>
    <w:rsid w:val="0068059D"/>
    <w:rsid w:val="006A6DD5"/>
    <w:rsid w:val="006C3BB2"/>
    <w:rsid w:val="007159FC"/>
    <w:rsid w:val="007243AD"/>
    <w:rsid w:val="007434AE"/>
    <w:rsid w:val="007A28AF"/>
    <w:rsid w:val="007A6366"/>
    <w:rsid w:val="007B0E3C"/>
    <w:rsid w:val="007B2BC3"/>
    <w:rsid w:val="00801E0B"/>
    <w:rsid w:val="00830B52"/>
    <w:rsid w:val="00852351"/>
    <w:rsid w:val="0085471D"/>
    <w:rsid w:val="00872705"/>
    <w:rsid w:val="0087611F"/>
    <w:rsid w:val="008915DF"/>
    <w:rsid w:val="008E1597"/>
    <w:rsid w:val="008F3C9B"/>
    <w:rsid w:val="0091213A"/>
    <w:rsid w:val="0098189E"/>
    <w:rsid w:val="00992F7D"/>
    <w:rsid w:val="009A5C30"/>
    <w:rsid w:val="009D2B66"/>
    <w:rsid w:val="009F12A0"/>
    <w:rsid w:val="00A231FD"/>
    <w:rsid w:val="00A32ABD"/>
    <w:rsid w:val="00A32D76"/>
    <w:rsid w:val="00A63CD2"/>
    <w:rsid w:val="00A760BC"/>
    <w:rsid w:val="00A85076"/>
    <w:rsid w:val="00AD60E4"/>
    <w:rsid w:val="00AE065E"/>
    <w:rsid w:val="00B57BCA"/>
    <w:rsid w:val="00B92AD5"/>
    <w:rsid w:val="00BA0E4D"/>
    <w:rsid w:val="00BA42A4"/>
    <w:rsid w:val="00BE4AB3"/>
    <w:rsid w:val="00C44AE8"/>
    <w:rsid w:val="00C74111"/>
    <w:rsid w:val="00C77117"/>
    <w:rsid w:val="00C902B4"/>
    <w:rsid w:val="00CA1A96"/>
    <w:rsid w:val="00CC0D72"/>
    <w:rsid w:val="00CC0E2E"/>
    <w:rsid w:val="00CC4A1D"/>
    <w:rsid w:val="00CD2F40"/>
    <w:rsid w:val="00CE4EF2"/>
    <w:rsid w:val="00D0432D"/>
    <w:rsid w:val="00D623F9"/>
    <w:rsid w:val="00D7012A"/>
    <w:rsid w:val="00D73020"/>
    <w:rsid w:val="00D859F2"/>
    <w:rsid w:val="00D86011"/>
    <w:rsid w:val="00DC3BD7"/>
    <w:rsid w:val="00E07797"/>
    <w:rsid w:val="00E3234C"/>
    <w:rsid w:val="00E36892"/>
    <w:rsid w:val="00E571F8"/>
    <w:rsid w:val="00E76335"/>
    <w:rsid w:val="00E81DDC"/>
    <w:rsid w:val="00EA7979"/>
    <w:rsid w:val="00EE5443"/>
    <w:rsid w:val="00EF6F80"/>
    <w:rsid w:val="00F45027"/>
    <w:rsid w:val="00F71278"/>
    <w:rsid w:val="00F855CC"/>
    <w:rsid w:val="00F927A9"/>
    <w:rsid w:val="00FC11B7"/>
    <w:rsid w:val="00FD71FC"/>
    <w:rsid w:val="00FE0273"/>
    <w:rsid w:val="00FF31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E41F1"/>
  <w15:chartTrackingRefBased/>
  <w15:docId w15:val="{F0567D84-1880-480F-A783-6D409E01B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443"/>
    <w:pPr>
      <w:spacing w:line="259" w:lineRule="auto"/>
    </w:pPr>
    <w:rPr>
      <w:rFonts w:ascii="Times New Roman" w:hAnsi="Times New Roman"/>
      <w:kern w:val="0"/>
      <w:szCs w:val="22"/>
      <w14:ligatures w14:val="none"/>
    </w:rPr>
  </w:style>
  <w:style w:type="paragraph" w:styleId="Ttulo1">
    <w:name w:val="heading 1"/>
    <w:basedOn w:val="Normal"/>
    <w:next w:val="Normal"/>
    <w:link w:val="Ttulo1Car"/>
    <w:uiPriority w:val="9"/>
    <w:qFormat/>
    <w:rsid w:val="00365527"/>
    <w:pPr>
      <w:outlineLvl w:val="0"/>
    </w:pPr>
    <w:rPr>
      <w:rFonts w:cs="Times New Roman"/>
      <w:b/>
      <w:bCs/>
      <w:sz w:val="26"/>
      <w:szCs w:val="26"/>
      <w:lang w:val="es-CL"/>
    </w:rPr>
  </w:style>
  <w:style w:type="paragraph" w:styleId="Ttulo2">
    <w:name w:val="heading 2"/>
    <w:basedOn w:val="Normal"/>
    <w:next w:val="Normal"/>
    <w:link w:val="Ttulo2Car"/>
    <w:uiPriority w:val="9"/>
    <w:unhideWhenUsed/>
    <w:qFormat/>
    <w:rsid w:val="00547C6A"/>
    <w:pPr>
      <w:jc w:val="both"/>
      <w:outlineLvl w:val="1"/>
    </w:pPr>
    <w:rPr>
      <w:rFonts w:cs="Times New Roman"/>
      <w:b/>
      <w:bCs/>
      <w:szCs w:val="24"/>
      <w:lang w:val="es-CL"/>
    </w:rPr>
  </w:style>
  <w:style w:type="paragraph" w:styleId="Ttulo3">
    <w:name w:val="heading 3"/>
    <w:basedOn w:val="Normal"/>
    <w:next w:val="Normal"/>
    <w:link w:val="Ttulo3Car"/>
    <w:uiPriority w:val="9"/>
    <w:unhideWhenUsed/>
    <w:qFormat/>
    <w:rsid w:val="00612EB4"/>
    <w:pPr>
      <w:jc w:val="both"/>
      <w:outlineLvl w:val="2"/>
    </w:pPr>
    <w:rPr>
      <w:rFonts w:cs="Times New Roman"/>
      <w:b/>
      <w:bCs/>
      <w:lang w:val="en-US"/>
    </w:rPr>
  </w:style>
  <w:style w:type="paragraph" w:styleId="Ttulo4">
    <w:name w:val="heading 4"/>
    <w:basedOn w:val="Normal"/>
    <w:next w:val="Normal"/>
    <w:link w:val="Ttulo4Car"/>
    <w:uiPriority w:val="9"/>
    <w:semiHidden/>
    <w:unhideWhenUsed/>
    <w:qFormat/>
    <w:rsid w:val="00133D9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33D9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33D9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33D9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33D9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33D9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65527"/>
    <w:rPr>
      <w:rFonts w:ascii="Times New Roman" w:hAnsi="Times New Roman" w:cs="Times New Roman"/>
      <w:b/>
      <w:bCs/>
      <w:kern w:val="0"/>
      <w:sz w:val="26"/>
      <w:szCs w:val="26"/>
      <w:lang w:val="es-CL"/>
      <w14:ligatures w14:val="none"/>
    </w:rPr>
  </w:style>
  <w:style w:type="character" w:customStyle="1" w:styleId="Ttulo2Car">
    <w:name w:val="Título 2 Car"/>
    <w:basedOn w:val="Fuentedeprrafopredeter"/>
    <w:link w:val="Ttulo2"/>
    <w:uiPriority w:val="9"/>
    <w:rsid w:val="00547C6A"/>
    <w:rPr>
      <w:rFonts w:ascii="Times New Roman" w:hAnsi="Times New Roman" w:cs="Times New Roman"/>
      <w:b/>
      <w:bCs/>
      <w:kern w:val="0"/>
      <w:lang w:val="es-CL"/>
      <w14:ligatures w14:val="none"/>
    </w:rPr>
  </w:style>
  <w:style w:type="character" w:customStyle="1" w:styleId="Ttulo3Car">
    <w:name w:val="Título 3 Car"/>
    <w:basedOn w:val="Fuentedeprrafopredeter"/>
    <w:link w:val="Ttulo3"/>
    <w:uiPriority w:val="9"/>
    <w:rsid w:val="00612EB4"/>
    <w:rPr>
      <w:rFonts w:ascii="Times New Roman" w:hAnsi="Times New Roman" w:cs="Times New Roman"/>
      <w:b/>
      <w:bCs/>
      <w:kern w:val="0"/>
      <w:szCs w:val="22"/>
      <w:lang w:val="en-US"/>
      <w14:ligatures w14:val="none"/>
    </w:rPr>
  </w:style>
  <w:style w:type="character" w:customStyle="1" w:styleId="Ttulo4Car">
    <w:name w:val="Título 4 Car"/>
    <w:basedOn w:val="Fuentedeprrafopredeter"/>
    <w:link w:val="Ttulo4"/>
    <w:uiPriority w:val="9"/>
    <w:semiHidden/>
    <w:rsid w:val="00133D9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33D9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33D9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33D9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33D9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33D99"/>
    <w:rPr>
      <w:rFonts w:eastAsiaTheme="majorEastAsia" w:cstheme="majorBidi"/>
      <w:color w:val="272727" w:themeColor="text1" w:themeTint="D8"/>
    </w:rPr>
  </w:style>
  <w:style w:type="paragraph" w:styleId="Ttulo">
    <w:name w:val="Title"/>
    <w:basedOn w:val="Normal"/>
    <w:next w:val="Normal"/>
    <w:link w:val="TtuloCar"/>
    <w:uiPriority w:val="10"/>
    <w:qFormat/>
    <w:rsid w:val="00133D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33D9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33D9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33D9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33D99"/>
    <w:pPr>
      <w:spacing w:before="160"/>
      <w:jc w:val="center"/>
    </w:pPr>
    <w:rPr>
      <w:i/>
      <w:iCs/>
      <w:color w:val="404040" w:themeColor="text1" w:themeTint="BF"/>
    </w:rPr>
  </w:style>
  <w:style w:type="character" w:customStyle="1" w:styleId="CitaCar">
    <w:name w:val="Cita Car"/>
    <w:basedOn w:val="Fuentedeprrafopredeter"/>
    <w:link w:val="Cita"/>
    <w:uiPriority w:val="29"/>
    <w:rsid w:val="00133D99"/>
    <w:rPr>
      <w:i/>
      <w:iCs/>
      <w:color w:val="404040" w:themeColor="text1" w:themeTint="BF"/>
    </w:rPr>
  </w:style>
  <w:style w:type="paragraph" w:styleId="Prrafodelista">
    <w:name w:val="List Paragraph"/>
    <w:basedOn w:val="Normal"/>
    <w:uiPriority w:val="34"/>
    <w:qFormat/>
    <w:rsid w:val="00133D99"/>
    <w:pPr>
      <w:ind w:left="720"/>
      <w:contextualSpacing/>
    </w:pPr>
  </w:style>
  <w:style w:type="character" w:styleId="nfasisintenso">
    <w:name w:val="Intense Emphasis"/>
    <w:basedOn w:val="Fuentedeprrafopredeter"/>
    <w:uiPriority w:val="21"/>
    <w:qFormat/>
    <w:rsid w:val="00133D99"/>
    <w:rPr>
      <w:i/>
      <w:iCs/>
      <w:color w:val="0F4761" w:themeColor="accent1" w:themeShade="BF"/>
    </w:rPr>
  </w:style>
  <w:style w:type="paragraph" w:styleId="Citadestacada">
    <w:name w:val="Intense Quote"/>
    <w:basedOn w:val="Normal"/>
    <w:next w:val="Normal"/>
    <w:link w:val="CitadestacadaCar"/>
    <w:uiPriority w:val="30"/>
    <w:qFormat/>
    <w:rsid w:val="00133D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33D99"/>
    <w:rPr>
      <w:i/>
      <w:iCs/>
      <w:color w:val="0F4761" w:themeColor="accent1" w:themeShade="BF"/>
    </w:rPr>
  </w:style>
  <w:style w:type="character" w:styleId="Referenciaintensa">
    <w:name w:val="Intense Reference"/>
    <w:basedOn w:val="Fuentedeprrafopredeter"/>
    <w:uiPriority w:val="32"/>
    <w:qFormat/>
    <w:rsid w:val="00133D99"/>
    <w:rPr>
      <w:b/>
      <w:bCs/>
      <w:smallCaps/>
      <w:color w:val="0F4761" w:themeColor="accent1" w:themeShade="BF"/>
      <w:spacing w:val="5"/>
    </w:rPr>
  </w:style>
  <w:style w:type="character" w:styleId="Hipervnculo">
    <w:name w:val="Hyperlink"/>
    <w:basedOn w:val="Fuentedeprrafopredeter"/>
    <w:uiPriority w:val="99"/>
    <w:unhideWhenUsed/>
    <w:rsid w:val="00133D99"/>
    <w:rPr>
      <w:color w:val="467886" w:themeColor="hyperlink"/>
      <w:u w:val="single"/>
    </w:rPr>
  </w:style>
  <w:style w:type="paragraph" w:styleId="Encabezado">
    <w:name w:val="header"/>
    <w:basedOn w:val="Normal"/>
    <w:link w:val="EncabezadoCar"/>
    <w:uiPriority w:val="99"/>
    <w:unhideWhenUsed/>
    <w:rsid w:val="00133D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33D99"/>
    <w:rPr>
      <w:kern w:val="0"/>
      <w:sz w:val="22"/>
      <w:szCs w:val="22"/>
      <w14:ligatures w14:val="none"/>
    </w:rPr>
  </w:style>
  <w:style w:type="paragraph" w:styleId="Piedepgina">
    <w:name w:val="footer"/>
    <w:basedOn w:val="Normal"/>
    <w:link w:val="PiedepginaCar"/>
    <w:uiPriority w:val="99"/>
    <w:unhideWhenUsed/>
    <w:rsid w:val="00133D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33D99"/>
    <w:rPr>
      <w:kern w:val="0"/>
      <w:sz w:val="22"/>
      <w:szCs w:val="22"/>
      <w14:ligatures w14:val="none"/>
    </w:rPr>
  </w:style>
  <w:style w:type="character" w:styleId="Mencinsinresolver">
    <w:name w:val="Unresolved Mention"/>
    <w:basedOn w:val="Fuentedeprrafopredeter"/>
    <w:uiPriority w:val="99"/>
    <w:semiHidden/>
    <w:unhideWhenUsed/>
    <w:rsid w:val="00560CFA"/>
    <w:rPr>
      <w:color w:val="605E5C"/>
      <w:shd w:val="clear" w:color="auto" w:fill="E1DFDD"/>
    </w:rPr>
  </w:style>
  <w:style w:type="table" w:styleId="Tablaconcuadrcula">
    <w:name w:val="Table Grid"/>
    <w:basedOn w:val="Tablanormal"/>
    <w:uiPriority w:val="39"/>
    <w:rsid w:val="00E07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531831"/>
    <w:pPr>
      <w:spacing w:after="0" w:line="240" w:lineRule="auto"/>
    </w:pPr>
    <w:rPr>
      <w:rFonts w:ascii="Times New Roman" w:eastAsia="Times New Roman" w:hAnsi="Times New Roman" w:cs="Times New Roman"/>
      <w:kern w:val="0"/>
      <w:sz w:val="20"/>
      <w:szCs w:val="20"/>
      <w:lang w:val="es-CL" w:eastAsia="es-C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rsid w:val="00417BF6"/>
    <w:pPr>
      <w:spacing w:after="0" w:line="240" w:lineRule="auto"/>
      <w:ind w:left="340" w:hanging="340"/>
      <w:jc w:val="both"/>
    </w:pPr>
    <w:rPr>
      <w:rFonts w:eastAsia="PMingLiU" w:cs="Times New Roman"/>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105053">
      <w:bodyDiv w:val="1"/>
      <w:marLeft w:val="0"/>
      <w:marRight w:val="0"/>
      <w:marTop w:val="0"/>
      <w:marBottom w:val="0"/>
      <w:divBdr>
        <w:top w:val="none" w:sz="0" w:space="0" w:color="auto"/>
        <w:left w:val="none" w:sz="0" w:space="0" w:color="auto"/>
        <w:bottom w:val="none" w:sz="0" w:space="0" w:color="auto"/>
        <w:right w:val="none" w:sz="0" w:space="0" w:color="auto"/>
      </w:divBdr>
    </w:div>
    <w:div w:id="1065103168">
      <w:bodyDiv w:val="1"/>
      <w:marLeft w:val="0"/>
      <w:marRight w:val="0"/>
      <w:marTop w:val="0"/>
      <w:marBottom w:val="0"/>
      <w:divBdr>
        <w:top w:val="none" w:sz="0" w:space="0" w:color="auto"/>
        <w:left w:val="none" w:sz="0" w:space="0" w:color="auto"/>
        <w:bottom w:val="none" w:sz="0" w:space="0" w:color="auto"/>
        <w:right w:val="none" w:sz="0" w:space="0" w:color="auto"/>
      </w:divBdr>
    </w:div>
    <w:div w:id="138571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vin.torres@pucv.cl" TargetMode="External"/><Relationship Id="rId13" Type="http://schemas.openxmlformats.org/officeDocument/2006/relationships/hyperlink" Target="https://doi.org/10.1007/s11831-020-09455-9"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drianagomez@javeriana.edu.co" TargetMode="External"/><Relationship Id="rId12" Type="http://schemas.openxmlformats.org/officeDocument/2006/relationships/hyperlink" Target="https://doi.org/10.1061/(ASCE)0733-9364(1998)124:4(279)"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846/20294913.2015.1074129"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ja.guevara915@uniandes.edu.co"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4</Pages>
  <Words>1301</Words>
  <Characters>7406</Characters>
  <Application>Microsoft Office Word</Application>
  <DocSecurity>0</DocSecurity>
  <Lines>137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Muñoz La Rivera</dc:creator>
  <cp:keywords/>
  <dc:description/>
  <cp:lastModifiedBy>Kevin Torres</cp:lastModifiedBy>
  <cp:revision>78</cp:revision>
  <dcterms:created xsi:type="dcterms:W3CDTF">2026-01-30T11:54:00Z</dcterms:created>
  <dcterms:modified xsi:type="dcterms:W3CDTF">2026-02-26T10:29:00Z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35027b72-cea1-4559-9815-3a70a6b4a8cb</vt:lpwstr>
  </property>
</Properties>
</file>